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AF5" w:rsidRPr="00BB4AF5" w:rsidRDefault="00BB4AF5" w:rsidP="00BB4AF5">
      <w:pPr>
        <w:tabs>
          <w:tab w:val="left" w:pos="3402"/>
        </w:tabs>
        <w:spacing w:after="0" w:line="276" w:lineRule="auto"/>
        <w:ind w:right="5670"/>
        <w:jc w:val="center"/>
        <w:rPr>
          <w:rFonts w:ascii="Calibri" w:eastAsia="Calibri" w:hAnsi="Calibri" w:cs="Times New Roman"/>
        </w:rPr>
      </w:pPr>
      <w:r w:rsidRPr="00BB4AF5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68F98552" wp14:editId="477C8783">
            <wp:extent cx="535940" cy="741045"/>
            <wp:effectExtent l="0" t="0" r="0" b="1905"/>
            <wp:docPr id="1" name="Slika 1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4AF5" w:rsidRPr="00BB4AF5" w:rsidRDefault="00BB4AF5" w:rsidP="00BB4AF5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8"/>
          <w:szCs w:val="28"/>
        </w:rPr>
      </w:pPr>
      <w:r w:rsidRPr="00BB4AF5">
        <w:rPr>
          <w:rFonts w:ascii="Arial" w:eastAsia="Calibri" w:hAnsi="Arial" w:cs="Arial"/>
          <w:b/>
          <w:sz w:val="28"/>
          <w:szCs w:val="28"/>
        </w:rPr>
        <w:t>REPUBLIKA HRVATSKA</w:t>
      </w:r>
    </w:p>
    <w:p w:rsidR="00BB4AF5" w:rsidRPr="00BB4AF5" w:rsidRDefault="00BB4AF5" w:rsidP="00BB4AF5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  <w:sz w:val="24"/>
          <w:szCs w:val="24"/>
        </w:rPr>
      </w:pPr>
      <w:r w:rsidRPr="00BB4AF5">
        <w:rPr>
          <w:rFonts w:ascii="Arial" w:eastAsia="Calibri" w:hAnsi="Arial" w:cs="Arial"/>
          <w:b/>
          <w:sz w:val="24"/>
          <w:szCs w:val="24"/>
        </w:rPr>
        <w:t>KARLOVAČKA ŽUPANIJA</w:t>
      </w:r>
    </w:p>
    <w:p w:rsidR="00BB4AF5" w:rsidRPr="00BB4AF5" w:rsidRDefault="00BB4AF5" w:rsidP="00BB4AF5">
      <w:pPr>
        <w:tabs>
          <w:tab w:val="left" w:pos="3402"/>
        </w:tabs>
        <w:spacing w:after="0" w:line="360" w:lineRule="auto"/>
        <w:ind w:right="5670"/>
        <w:jc w:val="center"/>
        <w:rPr>
          <w:rFonts w:ascii="Arial" w:eastAsia="Calibri" w:hAnsi="Arial" w:cs="Arial"/>
          <w:b/>
        </w:rPr>
      </w:pPr>
      <w:r w:rsidRPr="00BB4AF5">
        <w:rPr>
          <w:rFonts w:ascii="Arial" w:eastAsia="Calibri" w:hAnsi="Arial" w:cs="Arial"/>
          <w:b/>
        </w:rPr>
        <w:t>OPĆINA NETRETIĆ</w:t>
      </w:r>
    </w:p>
    <w:p w:rsidR="00BB4AF5" w:rsidRPr="00BB4AF5" w:rsidRDefault="00BB4AF5" w:rsidP="00BB4AF5">
      <w:pPr>
        <w:tabs>
          <w:tab w:val="left" w:pos="1418"/>
          <w:tab w:val="left" w:pos="3402"/>
        </w:tabs>
        <w:spacing w:after="0" w:line="240" w:lineRule="auto"/>
        <w:ind w:right="5670"/>
        <w:outlineLvl w:val="0"/>
        <w:rPr>
          <w:rFonts w:ascii="Arial" w:eastAsia="Calibri" w:hAnsi="Arial" w:cs="Arial"/>
          <w:b/>
        </w:rPr>
      </w:pPr>
      <w:r w:rsidRPr="00BB4AF5">
        <w:rPr>
          <w:rFonts w:ascii="Arial" w:eastAsia="Calibri" w:hAnsi="Arial" w:cs="Arial"/>
          <w:b/>
        </w:rPr>
        <w:t>OPĆINSKO VIJEĆE</w:t>
      </w:r>
    </w:p>
    <w:p w:rsidR="00BB4AF5" w:rsidRDefault="00BB4AF5" w:rsidP="00BB4AF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KLASA: 325-08/20-01/02</w:t>
      </w:r>
    </w:p>
    <w:p w:rsidR="00BB4AF5" w:rsidRDefault="00BB4AF5" w:rsidP="00BB4AF5">
      <w:pPr>
        <w:tabs>
          <w:tab w:val="left" w:pos="360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URBROJ: 2133/11-06-20-2</w:t>
      </w:r>
    </w:p>
    <w:p w:rsidR="00456D14" w:rsidRDefault="00BB4AF5" w:rsidP="00BB4AF5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  <w:r>
        <w:rPr>
          <w:rFonts w:ascii="Arial" w:hAnsi="Arial" w:cs="Arial"/>
        </w:rPr>
        <w:t xml:space="preserve">U </w:t>
      </w:r>
      <w:proofErr w:type="spellStart"/>
      <w:r>
        <w:rPr>
          <w:rFonts w:ascii="Arial" w:hAnsi="Arial" w:cs="Arial"/>
        </w:rPr>
        <w:t>Netretiću</w:t>
      </w:r>
      <w:proofErr w:type="spellEnd"/>
      <w:r>
        <w:rPr>
          <w:rFonts w:ascii="Arial" w:hAnsi="Arial" w:cs="Arial"/>
        </w:rPr>
        <w:t>, 08. lipnja 2020.</w:t>
      </w:r>
    </w:p>
    <w:p w:rsidR="00456D14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BB4AF5" w:rsidRDefault="00BB4AF5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456D14" w:rsidRDefault="00456D14" w:rsidP="00456D14">
      <w:pPr>
        <w:tabs>
          <w:tab w:val="left" w:pos="1134"/>
        </w:tabs>
        <w:spacing w:after="0" w:line="240" w:lineRule="auto"/>
        <w:jc w:val="both"/>
        <w:rPr>
          <w:rFonts w:ascii="Arial" w:eastAsia="Calibri" w:hAnsi="Arial" w:cs="Arial"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hr-HR"/>
        </w:rPr>
      </w:pPr>
      <w:r w:rsidRPr="00ED0185">
        <w:rPr>
          <w:rFonts w:ascii="Arial" w:eastAsia="Calibri" w:hAnsi="Arial" w:cs="Arial"/>
          <w:lang w:eastAsia="hr-HR"/>
        </w:rPr>
        <w:t>Na temelju članka 56. stavak 1. Zakona o financiranju vodnog gospodarstva  ("Narodne novine" broj 153/09, 56/13,14/14, 154/14, 119/15, 120/16 i 127/17) te članka 28. Statuta Općine Netretić ("Glasnik Općin</w:t>
      </w:r>
      <w:r w:rsidR="00456D14">
        <w:rPr>
          <w:rFonts w:ascii="Arial" w:eastAsia="Calibri" w:hAnsi="Arial" w:cs="Arial"/>
          <w:lang w:eastAsia="hr-HR"/>
        </w:rPr>
        <w:t xml:space="preserve">e Netretić" broj 03/13, 02/18, </w:t>
      </w:r>
      <w:r w:rsidRPr="00ED0185">
        <w:rPr>
          <w:rFonts w:ascii="Arial" w:eastAsia="Calibri" w:hAnsi="Arial" w:cs="Arial"/>
          <w:lang w:eastAsia="hr-HR"/>
        </w:rPr>
        <w:t>03/18</w:t>
      </w:r>
      <w:r w:rsidR="00057750">
        <w:rPr>
          <w:rFonts w:ascii="Arial" w:eastAsia="Calibri" w:hAnsi="Arial" w:cs="Arial"/>
          <w:lang w:eastAsia="hr-HR"/>
        </w:rPr>
        <w:t xml:space="preserve"> </w:t>
      </w:r>
      <w:r w:rsidR="00456D14">
        <w:rPr>
          <w:rFonts w:ascii="Arial" w:eastAsia="Calibri" w:hAnsi="Arial" w:cs="Arial"/>
          <w:lang w:eastAsia="hr-HR"/>
        </w:rPr>
        <w:t>i 02/20</w:t>
      </w:r>
      <w:r w:rsidRPr="00ED0185">
        <w:rPr>
          <w:rFonts w:ascii="Arial" w:eastAsia="Calibri" w:hAnsi="Arial" w:cs="Arial"/>
          <w:lang w:eastAsia="hr-HR"/>
        </w:rPr>
        <w:t>) Općinsko vij</w:t>
      </w:r>
      <w:r w:rsidR="000569FC">
        <w:rPr>
          <w:rFonts w:ascii="Arial" w:eastAsia="Calibri" w:hAnsi="Arial" w:cs="Arial"/>
          <w:lang w:eastAsia="hr-HR"/>
        </w:rPr>
        <w:t>eće Općine Netretić na 21</w:t>
      </w:r>
      <w:r w:rsidR="00B012D9">
        <w:rPr>
          <w:rFonts w:ascii="Arial" w:eastAsia="Calibri" w:hAnsi="Arial" w:cs="Arial"/>
          <w:lang w:eastAsia="hr-HR"/>
        </w:rPr>
        <w:t>.</w:t>
      </w:r>
      <w:r>
        <w:rPr>
          <w:rFonts w:ascii="Arial" w:eastAsia="Calibri" w:hAnsi="Arial" w:cs="Arial"/>
          <w:lang w:eastAsia="hr-HR"/>
        </w:rPr>
        <w:t xml:space="preserve"> </w:t>
      </w:r>
      <w:r w:rsidRPr="00ED0185">
        <w:rPr>
          <w:rFonts w:ascii="Arial" w:eastAsia="Calibri" w:hAnsi="Arial" w:cs="Arial"/>
          <w:lang w:eastAsia="hr-HR"/>
        </w:rPr>
        <w:t xml:space="preserve">redovnoj sjednici održanoj dana </w:t>
      </w:r>
      <w:r w:rsidR="000569FC">
        <w:rPr>
          <w:rFonts w:ascii="Arial" w:eastAsia="Calibri" w:hAnsi="Arial" w:cs="Arial"/>
          <w:lang w:eastAsia="hr-HR"/>
        </w:rPr>
        <w:t xml:space="preserve">08. lipnja </w:t>
      </w:r>
      <w:r w:rsidR="00456D14">
        <w:rPr>
          <w:rFonts w:ascii="Arial" w:eastAsia="Calibri" w:hAnsi="Arial" w:cs="Arial"/>
          <w:lang w:eastAsia="hr-HR"/>
        </w:rPr>
        <w:t xml:space="preserve">2020. </w:t>
      </w:r>
      <w:r w:rsidRPr="00ED0185">
        <w:rPr>
          <w:rFonts w:ascii="Arial" w:eastAsia="Calibri" w:hAnsi="Arial" w:cs="Arial"/>
          <w:lang w:eastAsia="hr-HR"/>
        </w:rPr>
        <w:t xml:space="preserve"> godine</w:t>
      </w:r>
      <w:r>
        <w:rPr>
          <w:rFonts w:ascii="Arial" w:eastAsia="Calibri" w:hAnsi="Arial" w:cs="Arial"/>
          <w:lang w:eastAsia="hr-HR"/>
        </w:rPr>
        <w:t>,</w:t>
      </w:r>
      <w:r w:rsidRPr="00ED0185">
        <w:rPr>
          <w:rFonts w:ascii="Arial" w:eastAsia="Calibri" w:hAnsi="Arial" w:cs="Arial"/>
          <w:lang w:eastAsia="hr-HR"/>
        </w:rPr>
        <w:t xml:space="preserve"> donijelo je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hr-HR"/>
        </w:rPr>
      </w:pP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O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D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L 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U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 K</w:t>
      </w:r>
      <w:r w:rsidR="00B85821">
        <w:rPr>
          <w:rFonts w:ascii="Arial" w:eastAsia="Calibri" w:hAnsi="Arial" w:cs="Arial"/>
          <w:b/>
          <w:sz w:val="24"/>
          <w:szCs w:val="24"/>
          <w:lang w:eastAsia="hr-HR"/>
        </w:rPr>
        <w:t xml:space="preserve"> </w:t>
      </w:r>
      <w:r w:rsidRPr="00ED0185">
        <w:rPr>
          <w:rFonts w:ascii="Arial" w:eastAsia="Calibri" w:hAnsi="Arial" w:cs="Arial"/>
          <w:b/>
          <w:sz w:val="24"/>
          <w:szCs w:val="24"/>
          <w:lang w:eastAsia="hr-HR"/>
        </w:rPr>
        <w:t xml:space="preserve">  U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  <w:r w:rsidRPr="00ED0185">
        <w:rPr>
          <w:rFonts w:ascii="Arial" w:eastAsia="Calibri" w:hAnsi="Arial" w:cs="Arial"/>
          <w:b/>
          <w:lang w:eastAsia="hr-HR"/>
        </w:rPr>
        <w:t>o izmjen</w:t>
      </w:r>
      <w:r w:rsidR="00456D14">
        <w:rPr>
          <w:rFonts w:ascii="Arial" w:eastAsia="Calibri" w:hAnsi="Arial" w:cs="Arial"/>
          <w:b/>
          <w:lang w:eastAsia="hr-HR"/>
        </w:rPr>
        <w:t>i</w:t>
      </w:r>
      <w:r w:rsidRPr="00ED0185">
        <w:rPr>
          <w:rFonts w:ascii="Arial" w:eastAsia="Calibri" w:hAnsi="Arial" w:cs="Arial"/>
          <w:b/>
          <w:lang w:eastAsia="hr-HR"/>
        </w:rPr>
        <w:t xml:space="preserve"> Odluke o obračunu i naplati naknade za razvoj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Calibri" w:hAnsi="Arial" w:cs="Arial"/>
          <w:b/>
          <w:lang w:eastAsia="hr-HR"/>
        </w:rPr>
      </w:pPr>
    </w:p>
    <w:p w:rsidR="00ED0185" w:rsidRPr="00ED0185" w:rsidRDefault="00ED0185" w:rsidP="001C1A29">
      <w:pPr>
        <w:tabs>
          <w:tab w:val="left" w:pos="1134"/>
        </w:tabs>
        <w:spacing w:after="0" w:line="240" w:lineRule="auto"/>
        <w:ind w:left="1134"/>
        <w:jc w:val="center"/>
        <w:rPr>
          <w:rFonts w:ascii="Arial" w:eastAsia="Calibri" w:hAnsi="Arial" w:cs="Arial"/>
          <w:b/>
          <w:lang w:eastAsia="hr-HR"/>
        </w:rPr>
      </w:pPr>
    </w:p>
    <w:p w:rsidR="00ED0185" w:rsidRPr="001C1A29" w:rsidRDefault="00ED0185" w:rsidP="00A00CE7">
      <w:pPr>
        <w:pStyle w:val="lanak"/>
      </w:pPr>
      <w:r w:rsidRPr="001C1A29">
        <w:t>Članak 1.</w:t>
      </w:r>
    </w:p>
    <w:p w:rsidR="00ED0185" w:rsidRPr="00ED0185" w:rsidRDefault="00ED0185" w:rsidP="00ED0185">
      <w:pPr>
        <w:tabs>
          <w:tab w:val="left" w:pos="108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D0185" w:rsidRDefault="00ED0185" w:rsidP="00ED0185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ED0185">
        <w:rPr>
          <w:rFonts w:ascii="Arial" w:eastAsia="Times New Roman" w:hAnsi="Arial" w:cs="Arial"/>
          <w:lang w:eastAsia="hr-HR"/>
        </w:rPr>
        <w:tab/>
        <w:t>U Odluci o obračunu i naplati naknade za razvoj (</w:t>
      </w:r>
      <w:proofErr w:type="spellStart"/>
      <w:r w:rsidRPr="00ED0185">
        <w:rPr>
          <w:rFonts w:ascii="Arial" w:eastAsia="Times New Roman" w:hAnsi="Arial" w:cs="Arial"/>
          <w:lang w:eastAsia="hr-HR"/>
        </w:rPr>
        <w:t>ˮGlasnik</w:t>
      </w:r>
      <w:proofErr w:type="spellEnd"/>
      <w:r w:rsidRPr="00ED0185">
        <w:rPr>
          <w:rFonts w:ascii="Arial" w:eastAsia="Times New Roman" w:hAnsi="Arial" w:cs="Arial"/>
          <w:lang w:eastAsia="hr-HR"/>
        </w:rPr>
        <w:t xml:space="preserve"> Općine Netretić"  broj 07/16</w:t>
      </w:r>
      <w:r w:rsidR="00187A81">
        <w:rPr>
          <w:rFonts w:ascii="Arial" w:eastAsia="Times New Roman" w:hAnsi="Arial" w:cs="Arial"/>
          <w:lang w:eastAsia="hr-HR"/>
        </w:rPr>
        <w:t xml:space="preserve">, </w:t>
      </w:r>
      <w:r>
        <w:rPr>
          <w:rFonts w:ascii="Arial" w:eastAsia="Times New Roman" w:hAnsi="Arial" w:cs="Arial"/>
          <w:lang w:eastAsia="hr-HR"/>
        </w:rPr>
        <w:t>04/18</w:t>
      </w:r>
      <w:r w:rsidR="00456D14">
        <w:rPr>
          <w:rFonts w:ascii="Arial" w:eastAsia="Times New Roman" w:hAnsi="Arial" w:cs="Arial"/>
          <w:lang w:eastAsia="hr-HR"/>
        </w:rPr>
        <w:t xml:space="preserve">, </w:t>
      </w:r>
      <w:r w:rsidR="00187A81">
        <w:rPr>
          <w:rFonts w:ascii="Arial" w:eastAsia="Times New Roman" w:hAnsi="Arial" w:cs="Arial"/>
          <w:lang w:eastAsia="hr-HR"/>
        </w:rPr>
        <w:t>01/19</w:t>
      </w:r>
      <w:r w:rsidR="00456D14">
        <w:rPr>
          <w:rFonts w:ascii="Arial" w:eastAsia="Times New Roman" w:hAnsi="Arial" w:cs="Arial"/>
          <w:lang w:eastAsia="hr-HR"/>
        </w:rPr>
        <w:t xml:space="preserve"> i 09/19</w:t>
      </w:r>
      <w:r w:rsidRPr="00ED0185">
        <w:rPr>
          <w:rFonts w:ascii="Arial" w:eastAsia="Times New Roman" w:hAnsi="Arial" w:cs="Arial"/>
          <w:lang w:eastAsia="hr-HR"/>
        </w:rPr>
        <w:t xml:space="preserve">) točka III. </w:t>
      </w:r>
      <w:r w:rsidR="00187A81" w:rsidRPr="00ED0185">
        <w:rPr>
          <w:rFonts w:ascii="Arial" w:eastAsia="Times New Roman" w:hAnsi="Arial" w:cs="Arial"/>
          <w:lang w:eastAsia="hr-HR"/>
        </w:rPr>
        <w:t xml:space="preserve">mijenja se </w:t>
      </w:r>
      <w:r w:rsidRPr="00ED0185">
        <w:rPr>
          <w:rFonts w:ascii="Arial" w:eastAsia="Times New Roman" w:hAnsi="Arial" w:cs="Arial"/>
          <w:lang w:eastAsia="hr-HR"/>
        </w:rPr>
        <w:t xml:space="preserve">i sada glasi: </w:t>
      </w:r>
    </w:p>
    <w:p w:rsidR="00044B29" w:rsidRPr="00177344" w:rsidRDefault="00044B29" w:rsidP="00044B29">
      <w:pPr>
        <w:pStyle w:val="Odlomak"/>
        <w:spacing w:after="0"/>
      </w:pPr>
      <w:r w:rsidRPr="00177344">
        <w:t>Naknada za razvoj služi pokriću troškova gradnje i projektiranja slijede</w:t>
      </w:r>
      <w:r w:rsidR="0066385F" w:rsidRPr="00177344">
        <w:t>ćih komunalnih vodnih građevina</w:t>
      </w:r>
      <w:r w:rsidRPr="00177344">
        <w:t>:</w:t>
      </w:r>
    </w:p>
    <w:p w:rsidR="00ED0185" w:rsidRPr="006D22C5" w:rsidRDefault="00ED0185" w:rsidP="00177344">
      <w:pPr>
        <w:pStyle w:val="Nabrajanja"/>
      </w:pPr>
      <w:r w:rsidRPr="006D22C5">
        <w:t>Sufinanciranje izrade koncepcijskog rješenja vodoopskrbe</w:t>
      </w:r>
      <w:r w:rsidRPr="006D22C5">
        <w:tab/>
        <w:t>24.190,18 kn</w:t>
      </w:r>
    </w:p>
    <w:p w:rsidR="00ED0185" w:rsidRPr="006D22C5" w:rsidRDefault="00ED0185" w:rsidP="00177344">
      <w:pPr>
        <w:pStyle w:val="Nabrajanja"/>
      </w:pPr>
      <w:r w:rsidRPr="006D22C5">
        <w:t>Glavni projekt odvodnje u Vinskom Vrhu</w:t>
      </w:r>
      <w:r w:rsidRPr="006D22C5">
        <w:tab/>
        <w:t>250.000,00 kn</w:t>
      </w:r>
    </w:p>
    <w:p w:rsidR="00ED0185" w:rsidRPr="006D22C5" w:rsidRDefault="00ED0185" w:rsidP="00177344">
      <w:pPr>
        <w:pStyle w:val="Nabrajanja"/>
      </w:pPr>
      <w:r w:rsidRPr="006D22C5">
        <w:t>Izgradnja crpnih stanica za povećanje tlaka na vodovodnoj mreži na području Općine Netretić</w:t>
      </w:r>
      <w:r w:rsidRPr="006D22C5">
        <w:tab/>
        <w:t>200.000,00 kn</w:t>
      </w:r>
    </w:p>
    <w:p w:rsidR="00ED0185" w:rsidRPr="006D22C5" w:rsidRDefault="00A0592E" w:rsidP="00177344">
      <w:pPr>
        <w:pStyle w:val="Nabrajanja"/>
      </w:pPr>
      <w:r w:rsidRPr="006D22C5">
        <w:t>Izgradnja priključnog voda vo</w:t>
      </w:r>
      <w:r w:rsidR="00790945" w:rsidRPr="006D22C5">
        <w:t xml:space="preserve">dovoda </w:t>
      </w:r>
      <w:proofErr w:type="spellStart"/>
      <w:r w:rsidR="00790945" w:rsidRPr="006D22C5">
        <w:t>Baići</w:t>
      </w:r>
      <w:proofErr w:type="spellEnd"/>
      <w:r w:rsidR="00790945" w:rsidRPr="006D22C5">
        <w:t>-Pavičići</w:t>
      </w:r>
      <w:r w:rsidR="00790945" w:rsidRPr="006D22C5">
        <w:tab/>
        <w:t>215.959,26</w:t>
      </w:r>
      <w:r w:rsidRPr="006D22C5">
        <w:t xml:space="preserve"> kn</w:t>
      </w:r>
    </w:p>
    <w:p w:rsidR="00ED0185" w:rsidRPr="006D22C5" w:rsidRDefault="00ED0185" w:rsidP="00177344">
      <w:pPr>
        <w:pStyle w:val="Nabrajanja"/>
      </w:pPr>
      <w:r w:rsidRPr="006D22C5">
        <w:t>Dovršetak izgradnje vodovoda u Kunićima dionica 1184 m</w:t>
      </w:r>
      <w:r w:rsidRPr="006D22C5">
        <w:tab/>
        <w:t>510.000,00 kn</w:t>
      </w:r>
    </w:p>
    <w:p w:rsidR="00ED0185" w:rsidRPr="006D22C5" w:rsidRDefault="00ED0185" w:rsidP="00177344">
      <w:pPr>
        <w:pStyle w:val="Nabrajanja"/>
      </w:pPr>
      <w:r w:rsidRPr="006D22C5">
        <w:t xml:space="preserve">Izrada projektne dokumentacije za sanaciju </w:t>
      </w:r>
      <w:proofErr w:type="spellStart"/>
      <w:r w:rsidRPr="006D22C5">
        <w:t>vodozahvatišta</w:t>
      </w:r>
      <w:proofErr w:type="spellEnd"/>
      <w:r w:rsidRPr="006D22C5">
        <w:t xml:space="preserve"> </w:t>
      </w:r>
      <w:proofErr w:type="spellStart"/>
      <w:r w:rsidRPr="006D22C5">
        <w:t>Popošćak</w:t>
      </w:r>
      <w:proofErr w:type="spellEnd"/>
      <w:r w:rsidRPr="006D22C5">
        <w:tab/>
        <w:t>250.000,00 kn</w:t>
      </w:r>
    </w:p>
    <w:p w:rsidR="00ED0185" w:rsidRPr="006D22C5" w:rsidRDefault="00ED0185" w:rsidP="00177344">
      <w:pPr>
        <w:pStyle w:val="Nabrajanja"/>
      </w:pPr>
      <w:r w:rsidRPr="006D22C5">
        <w:t xml:space="preserve">Izgradnja vodovodnog priključka za Radnu zonu </w:t>
      </w:r>
      <w:proofErr w:type="spellStart"/>
      <w:r w:rsidRPr="006D22C5">
        <w:t>Maletići</w:t>
      </w:r>
      <w:proofErr w:type="spellEnd"/>
      <w:r w:rsidRPr="006D22C5">
        <w:t xml:space="preserve"> (I1)</w:t>
      </w:r>
      <w:r w:rsidRPr="006D22C5">
        <w:tab/>
        <w:t>200.000,00 kn</w:t>
      </w:r>
    </w:p>
    <w:p w:rsidR="005876F8" w:rsidRPr="006D22C5" w:rsidRDefault="00500370" w:rsidP="00177344">
      <w:pPr>
        <w:pStyle w:val="Nabrajanja"/>
      </w:pPr>
      <w:r w:rsidRPr="006D22C5">
        <w:t>Sanacija gubitaka na vodoopskrbnom sustavu Duga Resa</w:t>
      </w:r>
    </w:p>
    <w:p w:rsidR="00ED0185" w:rsidRPr="006D22C5" w:rsidRDefault="00500370" w:rsidP="00177344">
      <w:pPr>
        <w:pStyle w:val="Nabrajanja"/>
        <w:numPr>
          <w:ilvl w:val="0"/>
          <w:numId w:val="0"/>
        </w:numPr>
        <w:ind w:left="1134"/>
      </w:pPr>
      <w:r w:rsidRPr="006D22C5">
        <w:t xml:space="preserve">i okolnih </w:t>
      </w:r>
      <w:r w:rsidR="001C1A29" w:rsidRPr="006D22C5">
        <w:t>o</w:t>
      </w:r>
      <w:r w:rsidRPr="006D22C5">
        <w:t>pćina – za područje Općine Netretić</w:t>
      </w:r>
      <w:r w:rsidR="001C1A29" w:rsidRPr="006D22C5">
        <w:tab/>
      </w:r>
      <w:r w:rsidR="004C5EC1" w:rsidRPr="004C5EC1">
        <w:t>332.233,12 kn</w:t>
      </w:r>
    </w:p>
    <w:p w:rsidR="00177344" w:rsidRPr="006D22C5" w:rsidRDefault="00177344" w:rsidP="00790945">
      <w:pPr>
        <w:pStyle w:val="Nabrajanja"/>
      </w:pPr>
      <w:r w:rsidRPr="006D22C5">
        <w:t xml:space="preserve">Izgradnja vodovodnog priključka </w:t>
      </w:r>
      <w:proofErr w:type="spellStart"/>
      <w:r w:rsidRPr="006D22C5">
        <w:t>Culibrki</w:t>
      </w:r>
      <w:proofErr w:type="spellEnd"/>
      <w:r w:rsidRPr="006D22C5">
        <w:tab/>
      </w:r>
      <w:r w:rsidR="00790945" w:rsidRPr="006D22C5">
        <w:t>60.595,28 kn</w:t>
      </w:r>
    </w:p>
    <w:p w:rsidR="00790945" w:rsidRPr="006D22C5" w:rsidRDefault="00790945" w:rsidP="00790945">
      <w:pPr>
        <w:pStyle w:val="Nabrajanja"/>
      </w:pPr>
      <w:r w:rsidRPr="006D22C5">
        <w:t xml:space="preserve">Izgradnja dionice vodovoda Jarče Polje – </w:t>
      </w:r>
      <w:proofErr w:type="spellStart"/>
      <w:r w:rsidRPr="006D22C5">
        <w:t>Zvečaj</w:t>
      </w:r>
      <w:proofErr w:type="spellEnd"/>
      <w:r w:rsidRPr="006D22C5">
        <w:t>, Spojni cjevovod Novigrad na Dobri – Frketić Selo</w:t>
      </w:r>
      <w:r w:rsidRPr="006D22C5">
        <w:tab/>
        <w:t>20.739,43 kn</w:t>
      </w:r>
    </w:p>
    <w:p w:rsidR="00790945" w:rsidRPr="006D22C5" w:rsidRDefault="00790945" w:rsidP="00790945">
      <w:pPr>
        <w:pStyle w:val="Nabrajanja"/>
      </w:pPr>
      <w:r w:rsidRPr="006D22C5">
        <w:t xml:space="preserve">Izgradnja </w:t>
      </w:r>
      <w:proofErr w:type="spellStart"/>
      <w:r w:rsidRPr="006D22C5">
        <w:t>hidrostanice</w:t>
      </w:r>
      <w:proofErr w:type="spellEnd"/>
      <w:r w:rsidRPr="006D22C5">
        <w:t xml:space="preserve"> Vukova Gorica </w:t>
      </w:r>
      <w:r w:rsidRPr="006D22C5">
        <w:tab/>
      </w:r>
      <w:r w:rsidR="006D22C5" w:rsidRPr="006D22C5">
        <w:t>48.751,85 kn</w:t>
      </w:r>
    </w:p>
    <w:p w:rsidR="00790945" w:rsidRPr="006D22C5" w:rsidRDefault="00790945" w:rsidP="00790945">
      <w:pPr>
        <w:pStyle w:val="Nabrajanja"/>
      </w:pPr>
      <w:r w:rsidRPr="006D22C5">
        <w:t xml:space="preserve">Izgradnja </w:t>
      </w:r>
      <w:proofErr w:type="spellStart"/>
      <w:r w:rsidRPr="006D22C5">
        <w:t>hidrostanice</w:t>
      </w:r>
      <w:proofErr w:type="spellEnd"/>
      <w:r w:rsidRPr="006D22C5">
        <w:t xml:space="preserve"> Vinski Vrh</w:t>
      </w:r>
      <w:r w:rsidRPr="006D22C5">
        <w:tab/>
      </w:r>
      <w:r w:rsidR="006D22C5" w:rsidRPr="006D22C5">
        <w:t>68.124,33 kn</w:t>
      </w:r>
    </w:p>
    <w:p w:rsidR="00790945" w:rsidRDefault="00790945" w:rsidP="00790945">
      <w:pPr>
        <w:pStyle w:val="Nabrajanja"/>
      </w:pPr>
      <w:r w:rsidRPr="006D22C5">
        <w:t>Dovršetak izgradnje vodovoda u Kunićima dionica 200 m</w:t>
      </w:r>
      <w:r w:rsidRPr="006D22C5">
        <w:tab/>
        <w:t>71.000,00</w:t>
      </w:r>
      <w:r w:rsidR="006D22C5" w:rsidRPr="006D22C5">
        <w:t xml:space="preserve"> kn</w:t>
      </w:r>
    </w:p>
    <w:p w:rsidR="00456D14" w:rsidRPr="004C5EC1" w:rsidRDefault="00456D14" w:rsidP="00790945">
      <w:pPr>
        <w:pStyle w:val="Nabrajanja"/>
      </w:pPr>
      <w:r w:rsidRPr="004C5EC1">
        <w:t>Projekt Izvedbe istražno-</w:t>
      </w:r>
      <w:proofErr w:type="spellStart"/>
      <w:r w:rsidRPr="004C5EC1">
        <w:t>piezometarske</w:t>
      </w:r>
      <w:proofErr w:type="spellEnd"/>
      <w:r w:rsidRPr="004C5EC1">
        <w:t xml:space="preserve"> bušotine u </w:t>
      </w:r>
      <w:proofErr w:type="spellStart"/>
      <w:r w:rsidRPr="004C5EC1">
        <w:t>Završju</w:t>
      </w:r>
      <w:proofErr w:type="spellEnd"/>
      <w:r w:rsidRPr="004C5EC1">
        <w:t xml:space="preserve">, Izvedbe probno-eksploatacijskog zdenca u </w:t>
      </w:r>
      <w:proofErr w:type="spellStart"/>
      <w:r w:rsidRPr="004C5EC1">
        <w:t>Završju</w:t>
      </w:r>
      <w:proofErr w:type="spellEnd"/>
      <w:r w:rsidRPr="004C5EC1">
        <w:t xml:space="preserve"> i Izvedbe geofizičkih istražnih radova u </w:t>
      </w:r>
      <w:proofErr w:type="spellStart"/>
      <w:r w:rsidRPr="004C5EC1">
        <w:t>Završju</w:t>
      </w:r>
      <w:proofErr w:type="spellEnd"/>
      <w:r w:rsidRPr="004C5EC1">
        <w:tab/>
        <w:t>65.000,00 kn</w:t>
      </w:r>
    </w:p>
    <w:p w:rsidR="00B45E23" w:rsidRPr="004C5EC1" w:rsidRDefault="00B45E23" w:rsidP="00790945">
      <w:pPr>
        <w:pStyle w:val="Nabrajanja"/>
      </w:pPr>
      <w:r w:rsidRPr="004C5EC1">
        <w:lastRenderedPageBreak/>
        <w:t>Projekt Izvedbe probno-eksploatacijskog zdenca u Novigradu</w:t>
      </w:r>
      <w:r w:rsidRPr="004C5EC1">
        <w:tab/>
        <w:t>45.000,00 kn</w:t>
      </w:r>
    </w:p>
    <w:p w:rsidR="00B45E23" w:rsidRPr="004C5EC1" w:rsidRDefault="00B45E23" w:rsidP="00790945">
      <w:pPr>
        <w:pStyle w:val="Nabrajanja"/>
      </w:pPr>
      <w:r w:rsidRPr="004C5EC1">
        <w:t xml:space="preserve">Projekt izrade projektne dokumentacije sanacije </w:t>
      </w:r>
      <w:proofErr w:type="spellStart"/>
      <w:r w:rsidRPr="004C5EC1">
        <w:t>vodozahvata</w:t>
      </w:r>
      <w:proofErr w:type="spellEnd"/>
      <w:r w:rsidRPr="004C5EC1">
        <w:t xml:space="preserve"> </w:t>
      </w:r>
      <w:proofErr w:type="spellStart"/>
      <w:r w:rsidRPr="004C5EC1">
        <w:t>Završje</w:t>
      </w:r>
      <w:proofErr w:type="spellEnd"/>
      <w:r w:rsidRPr="004C5EC1">
        <w:t xml:space="preserve"> </w:t>
      </w:r>
      <w:proofErr w:type="spellStart"/>
      <w:r w:rsidRPr="004C5EC1">
        <w:t>Netretićko</w:t>
      </w:r>
      <w:proofErr w:type="spellEnd"/>
      <w:r w:rsidRPr="004C5EC1">
        <w:t xml:space="preserve"> i izrade dokumentacije za nadmetanje</w:t>
      </w:r>
      <w:r w:rsidRPr="004C5EC1">
        <w:tab/>
        <w:t>22.500,00 kn</w:t>
      </w:r>
    </w:p>
    <w:p w:rsidR="00ED0185" w:rsidRPr="006D22C5" w:rsidRDefault="00ED0185" w:rsidP="00ED0185">
      <w:pPr>
        <w:tabs>
          <w:tab w:val="left" w:pos="1134"/>
          <w:tab w:val="right" w:leader="dot" w:pos="8931"/>
        </w:tabs>
        <w:spacing w:after="0" w:line="240" w:lineRule="auto"/>
        <w:ind w:right="-58"/>
        <w:rPr>
          <w:rFonts w:ascii="Arial" w:eastAsia="Times New Roman" w:hAnsi="Arial" w:cs="Arial"/>
          <w:color w:val="FF0000"/>
          <w:lang w:eastAsia="hr-HR"/>
        </w:rPr>
      </w:pPr>
      <w:r w:rsidRPr="006D22C5">
        <w:rPr>
          <w:rFonts w:ascii="Arial" w:eastAsia="Times New Roman" w:hAnsi="Arial" w:cs="Arial"/>
          <w:lang w:eastAsia="hr-HR"/>
        </w:rPr>
        <w:tab/>
        <w:t>________________________________________________________________</w:t>
      </w:r>
    </w:p>
    <w:p w:rsidR="00456D14" w:rsidRDefault="00ED0185" w:rsidP="00ED0185">
      <w:pPr>
        <w:tabs>
          <w:tab w:val="left" w:pos="1134"/>
          <w:tab w:val="right" w:pos="8931"/>
        </w:tabs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</w:rPr>
      </w:pPr>
      <w:r w:rsidRPr="00A00CE7">
        <w:rPr>
          <w:rFonts w:ascii="Arial" w:eastAsia="Calibri" w:hAnsi="Arial" w:cs="Arial"/>
          <w:b/>
        </w:rPr>
        <w:tab/>
      </w:r>
      <w:r w:rsidRPr="004C5EC1">
        <w:rPr>
          <w:rFonts w:ascii="Arial" w:eastAsia="Calibri" w:hAnsi="Arial" w:cs="Arial"/>
          <w:b/>
        </w:rPr>
        <w:t xml:space="preserve">UKUPNO:                                                                  </w:t>
      </w:r>
      <w:r w:rsidR="00500370" w:rsidRPr="004C5EC1">
        <w:rPr>
          <w:rFonts w:ascii="Arial" w:eastAsia="Calibri" w:hAnsi="Arial" w:cs="Arial"/>
          <w:b/>
        </w:rPr>
        <w:t xml:space="preserve">                </w:t>
      </w:r>
      <w:r w:rsidR="004C5EC1" w:rsidRPr="004C5EC1">
        <w:rPr>
          <w:rFonts w:ascii="Arial" w:eastAsia="Calibri" w:hAnsi="Arial" w:cs="Arial"/>
          <w:b/>
        </w:rPr>
        <w:tab/>
        <w:t>2.384.093,45 kn</w:t>
      </w:r>
    </w:p>
    <w:p w:rsidR="00ED0185" w:rsidRPr="00ED0185" w:rsidRDefault="00ED0185" w:rsidP="00ED0185">
      <w:pPr>
        <w:tabs>
          <w:tab w:val="left" w:pos="1134"/>
          <w:tab w:val="right" w:pos="8931"/>
        </w:tabs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6D22C5">
        <w:rPr>
          <w:rFonts w:ascii="Arial" w:eastAsia="Calibri" w:hAnsi="Arial" w:cs="Arial"/>
        </w:rPr>
        <w:tab/>
        <w:t>___________________________________________________</w:t>
      </w:r>
      <w:r w:rsidR="004C5EC1">
        <w:rPr>
          <w:rFonts w:ascii="Arial" w:eastAsia="Calibri" w:hAnsi="Arial" w:cs="Arial"/>
        </w:rPr>
        <w:t>__</w:t>
      </w:r>
      <w:r w:rsidRPr="006D22C5">
        <w:rPr>
          <w:rFonts w:ascii="Arial" w:eastAsia="Calibri" w:hAnsi="Arial" w:cs="Arial"/>
        </w:rPr>
        <w:t>___________</w:t>
      </w:r>
    </w:p>
    <w:p w:rsidR="00ED0185" w:rsidRP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4C5EC1" w:rsidRDefault="004C5EC1" w:rsidP="00A00CE7">
      <w:pPr>
        <w:pStyle w:val="lanak"/>
      </w:pPr>
    </w:p>
    <w:p w:rsidR="004C5EC1" w:rsidRDefault="004C5EC1" w:rsidP="00A00CE7">
      <w:pPr>
        <w:pStyle w:val="lanak"/>
      </w:pPr>
    </w:p>
    <w:p w:rsidR="00ED0185" w:rsidRDefault="00A00CE7" w:rsidP="00A00CE7">
      <w:pPr>
        <w:pStyle w:val="lanak"/>
      </w:pPr>
      <w:r>
        <w:t>Članak 2.</w:t>
      </w:r>
    </w:p>
    <w:p w:rsidR="00A00CE7" w:rsidRPr="00ED0185" w:rsidRDefault="00A00CE7" w:rsidP="00A00CE7">
      <w:pPr>
        <w:pStyle w:val="lanak"/>
      </w:pPr>
    </w:p>
    <w:p w:rsidR="00ED0185" w:rsidRPr="00ED0185" w:rsidRDefault="00ED0185" w:rsidP="00A00CE7">
      <w:pPr>
        <w:pStyle w:val="Odlomakpravi"/>
      </w:pPr>
      <w:r w:rsidRPr="00ED0185">
        <w:t>Ova Odluka</w:t>
      </w:r>
      <w:r w:rsidR="005876F8">
        <w:t xml:space="preserve"> stupa na snagu osmog</w:t>
      </w:r>
      <w:r w:rsidRPr="00ED0185">
        <w:t xml:space="preserve"> dana od dana objave u "Glasniku Općine Netretić".</w:t>
      </w:r>
    </w:p>
    <w:p w:rsidR="00ED0185" w:rsidRDefault="00ED0185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1C1A29" w:rsidRPr="00ED0185" w:rsidRDefault="001C1A29" w:rsidP="00ED0185">
      <w:pPr>
        <w:tabs>
          <w:tab w:val="left" w:pos="1134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ED0185" w:rsidRDefault="00ED0185" w:rsidP="00ED0185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1"/>
        <w:gridCol w:w="4521"/>
      </w:tblGrid>
      <w:tr w:rsidR="00BB4AF5" w:rsidRPr="00BB4AF5" w:rsidTr="00E10BD5">
        <w:trPr>
          <w:trHeight w:val="891"/>
        </w:trPr>
        <w:tc>
          <w:tcPr>
            <w:tcW w:w="4700" w:type="dxa"/>
          </w:tcPr>
          <w:p w:rsidR="00BB4AF5" w:rsidRPr="00BB4AF5" w:rsidRDefault="00BB4AF5" w:rsidP="00BB4AF5">
            <w:pPr>
              <w:tabs>
                <w:tab w:val="left" w:pos="1080"/>
              </w:tabs>
              <w:suppressAutoHyphens/>
              <w:spacing w:after="0" w:line="240" w:lineRule="auto"/>
              <w:rPr>
                <w:rFonts w:ascii="Arial" w:eastAsia="Times New Roman" w:hAnsi="Arial" w:cs="Arial"/>
                <w:lang w:val="en-US" w:eastAsia="hr-HR"/>
              </w:rPr>
            </w:pPr>
            <w:r w:rsidRPr="00BB4AF5">
              <w:rPr>
                <w:rFonts w:ascii="Arial" w:eastAsia="Times New Roman" w:hAnsi="Arial" w:cs="Arial"/>
                <w:lang w:val="en-US" w:eastAsia="hr-HR"/>
              </w:rPr>
              <w:t>DOSTAVITI:</w:t>
            </w:r>
          </w:p>
          <w:p w:rsid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Ministarstvo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zaštite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okoliša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energetike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Radnička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cesta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80, Zagreb, </w:t>
            </w:r>
          </w:p>
          <w:p w:rsid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Komunalno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Duga Resa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d.o.o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., </w:t>
            </w:r>
            <w:proofErr w:type="spellStart"/>
            <w:r>
              <w:rPr>
                <w:rFonts w:ascii="Arial" w:eastAsia="Times New Roman" w:hAnsi="Arial" w:cs="Arial"/>
                <w:bCs/>
                <w:lang w:val="en-US" w:eastAsia="hr-HR"/>
              </w:rPr>
              <w:t>Kolodvorska</w:t>
            </w:r>
            <w:proofErr w:type="spellEnd"/>
            <w:r>
              <w:rPr>
                <w:rFonts w:ascii="Arial" w:eastAsia="Times New Roman" w:hAnsi="Arial" w:cs="Arial"/>
                <w:bCs/>
                <w:lang w:val="en-US" w:eastAsia="hr-HR"/>
              </w:rPr>
              <w:t xml:space="preserve"> 1, Duga Resa,</w:t>
            </w:r>
          </w:p>
          <w:p w:rsidR="00BB4AF5" w:rsidRP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B4AF5" w:rsidRP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Pročelnica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B4AF5" w:rsidRP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B4AF5" w:rsidRP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B4AF5" w:rsidRP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Za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:rsidR="00BB4AF5" w:rsidRPr="00BB4AF5" w:rsidRDefault="00BB4AF5" w:rsidP="00BB4AF5">
            <w:pPr>
              <w:numPr>
                <w:ilvl w:val="0"/>
                <w:numId w:val="22"/>
              </w:numPr>
              <w:tabs>
                <w:tab w:val="left" w:pos="426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426" w:hanging="426"/>
              <w:rPr>
                <w:rFonts w:ascii="Arial" w:eastAsia="Times New Roman" w:hAnsi="Arial" w:cs="Arial"/>
                <w:bCs/>
                <w:lang w:val="en-US" w:eastAsia="hr-HR"/>
              </w:rPr>
            </w:pPr>
            <w:r w:rsidRPr="00BB4AF5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</w:p>
        </w:tc>
        <w:tc>
          <w:tcPr>
            <w:tcW w:w="4700" w:type="dxa"/>
          </w:tcPr>
          <w:p w:rsidR="00BB4AF5" w:rsidRPr="00BB4AF5" w:rsidRDefault="00BB4AF5" w:rsidP="00BB4AF5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r w:rsidRPr="00BB4AF5">
              <w:rPr>
                <w:rFonts w:ascii="Arial" w:eastAsia="Times New Roman" w:hAnsi="Arial" w:cs="Arial"/>
                <w:b/>
                <w:lang w:val="en-US" w:eastAsia="hr-HR"/>
              </w:rPr>
              <w:t>PREDSJEDNIK OPĆINSKOG VIJEĆA:</w:t>
            </w:r>
          </w:p>
          <w:p w:rsidR="00BB4AF5" w:rsidRPr="00BB4AF5" w:rsidRDefault="00BB4AF5" w:rsidP="00BB4AF5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 w:eastAsia="hr-HR"/>
              </w:rPr>
            </w:pPr>
            <w:proofErr w:type="spellStart"/>
            <w:r w:rsidRPr="00BB4AF5">
              <w:rPr>
                <w:rFonts w:ascii="Arial" w:eastAsia="Times New Roman" w:hAnsi="Arial" w:cs="Arial"/>
                <w:b/>
                <w:lang w:val="en-US" w:eastAsia="hr-HR"/>
              </w:rPr>
              <w:t>Tomislav</w:t>
            </w:r>
            <w:proofErr w:type="spellEnd"/>
            <w:r w:rsidRPr="00BB4AF5">
              <w:rPr>
                <w:rFonts w:ascii="Arial" w:eastAsia="Times New Roman" w:hAnsi="Arial" w:cs="Arial"/>
                <w:b/>
                <w:lang w:val="en-US" w:eastAsia="hr-HR"/>
              </w:rPr>
              <w:t xml:space="preserve"> Frketić</w:t>
            </w:r>
          </w:p>
        </w:tc>
      </w:tr>
    </w:tbl>
    <w:p w:rsidR="00BB4AF5" w:rsidRPr="00ED0185" w:rsidRDefault="00BB4AF5" w:rsidP="00ED0185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ED0185" w:rsidRPr="002060C9" w:rsidRDefault="00ED0185" w:rsidP="00B85821">
      <w:pPr>
        <w:pStyle w:val="Odlomak"/>
        <w:spacing w:after="0"/>
        <w:ind w:firstLine="0"/>
        <w:rPr>
          <w:b/>
        </w:rPr>
      </w:pPr>
    </w:p>
    <w:sectPr w:rsidR="00ED0185" w:rsidRPr="002060C9" w:rsidSect="00B85821">
      <w:headerReference w:type="default" r:id="rId9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592" w:rsidRDefault="002F7592" w:rsidP="00B012D9">
      <w:pPr>
        <w:spacing w:after="0" w:line="240" w:lineRule="auto"/>
      </w:pPr>
      <w:r>
        <w:separator/>
      </w:r>
    </w:p>
  </w:endnote>
  <w:endnote w:type="continuationSeparator" w:id="0">
    <w:p w:rsidR="002F7592" w:rsidRDefault="002F7592" w:rsidP="00B0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592" w:rsidRDefault="002F7592" w:rsidP="00B012D9">
      <w:pPr>
        <w:spacing w:after="0" w:line="240" w:lineRule="auto"/>
      </w:pPr>
      <w:r>
        <w:separator/>
      </w:r>
    </w:p>
  </w:footnote>
  <w:footnote w:type="continuationSeparator" w:id="0">
    <w:p w:rsidR="002F7592" w:rsidRDefault="002F7592" w:rsidP="00B0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8371310"/>
      <w:docPartObj>
        <w:docPartGallery w:val="Page Numbers (Top of Page)"/>
        <w:docPartUnique/>
      </w:docPartObj>
    </w:sdtPr>
    <w:sdtEndPr/>
    <w:sdtContent>
      <w:p w:rsidR="00B012D9" w:rsidRDefault="00EC6AE4">
        <w:pPr>
          <w:pStyle w:val="Zaglavlje"/>
          <w:jc w:val="right"/>
        </w:pPr>
        <w:r>
          <w:fldChar w:fldCharType="begin"/>
        </w:r>
        <w:r w:rsidR="00B012D9">
          <w:instrText>PAGE   \* MERGEFORMAT</w:instrText>
        </w:r>
        <w:r>
          <w:fldChar w:fldCharType="separate"/>
        </w:r>
        <w:r w:rsidR="00BB4AF5">
          <w:rPr>
            <w:noProof/>
          </w:rPr>
          <w:t>2</w:t>
        </w:r>
        <w:r>
          <w:fldChar w:fldCharType="end"/>
        </w:r>
      </w:p>
    </w:sdtContent>
  </w:sdt>
  <w:p w:rsidR="00B012D9" w:rsidRDefault="00B012D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C4A71"/>
    <w:multiLevelType w:val="hybridMultilevel"/>
    <w:tmpl w:val="4178EC7A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5048"/>
    <w:multiLevelType w:val="hybridMultilevel"/>
    <w:tmpl w:val="3A8EDCAA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153731"/>
    <w:multiLevelType w:val="hybridMultilevel"/>
    <w:tmpl w:val="23F24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83DBE"/>
    <w:multiLevelType w:val="hybridMultilevel"/>
    <w:tmpl w:val="5F92C0AE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423D7"/>
    <w:multiLevelType w:val="hybridMultilevel"/>
    <w:tmpl w:val="7D720A76"/>
    <w:lvl w:ilvl="0" w:tplc="F0768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3580"/>
    <w:multiLevelType w:val="hybridMultilevel"/>
    <w:tmpl w:val="80A2518E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5DE4924"/>
    <w:multiLevelType w:val="hybridMultilevel"/>
    <w:tmpl w:val="421C925C"/>
    <w:lvl w:ilvl="0" w:tplc="6952E6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196F"/>
    <w:multiLevelType w:val="hybridMultilevel"/>
    <w:tmpl w:val="E43EA018"/>
    <w:lvl w:ilvl="0" w:tplc="620028E2">
      <w:start w:val="1"/>
      <w:numFmt w:val="bullet"/>
      <w:pStyle w:val="Nabrajanj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E4036"/>
    <w:multiLevelType w:val="hybridMultilevel"/>
    <w:tmpl w:val="8CA293CC"/>
    <w:lvl w:ilvl="0" w:tplc="2EFCF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958C8"/>
    <w:multiLevelType w:val="hybridMultilevel"/>
    <w:tmpl w:val="9B2EBAE6"/>
    <w:lvl w:ilvl="0" w:tplc="7C6A9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23650"/>
    <w:multiLevelType w:val="hybridMultilevel"/>
    <w:tmpl w:val="B6A8FE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2052D8"/>
    <w:multiLevelType w:val="hybridMultilevel"/>
    <w:tmpl w:val="F53CC052"/>
    <w:lvl w:ilvl="0" w:tplc="041A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D70BC"/>
    <w:multiLevelType w:val="hybridMultilevel"/>
    <w:tmpl w:val="9FF298F8"/>
    <w:lvl w:ilvl="0" w:tplc="85A6D3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E3591"/>
    <w:multiLevelType w:val="hybridMultilevel"/>
    <w:tmpl w:val="8F484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DF32E6"/>
    <w:multiLevelType w:val="hybridMultilevel"/>
    <w:tmpl w:val="89C0F178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B6756"/>
    <w:multiLevelType w:val="hybridMultilevel"/>
    <w:tmpl w:val="1F963A34"/>
    <w:lvl w:ilvl="0" w:tplc="7E7CDD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73C8C"/>
    <w:multiLevelType w:val="hybridMultilevel"/>
    <w:tmpl w:val="1924FE6A"/>
    <w:lvl w:ilvl="0" w:tplc="33442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03B7B"/>
    <w:multiLevelType w:val="hybridMultilevel"/>
    <w:tmpl w:val="40706C1C"/>
    <w:lvl w:ilvl="0" w:tplc="334423F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D895F13"/>
    <w:multiLevelType w:val="hybridMultilevel"/>
    <w:tmpl w:val="43EC2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43D84"/>
    <w:multiLevelType w:val="hybridMultilevel"/>
    <w:tmpl w:val="ED1A7BDA"/>
    <w:lvl w:ilvl="0" w:tplc="05747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C2287F"/>
    <w:multiLevelType w:val="hybridMultilevel"/>
    <w:tmpl w:val="36F24E7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2F5B4B"/>
    <w:multiLevelType w:val="hybridMultilevel"/>
    <w:tmpl w:val="45788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5"/>
  </w:num>
  <w:num w:numId="4">
    <w:abstractNumId w:val="18"/>
  </w:num>
  <w:num w:numId="5">
    <w:abstractNumId w:val="0"/>
  </w:num>
  <w:num w:numId="6">
    <w:abstractNumId w:val="17"/>
  </w:num>
  <w:num w:numId="7">
    <w:abstractNumId w:val="5"/>
  </w:num>
  <w:num w:numId="8">
    <w:abstractNumId w:val="16"/>
  </w:num>
  <w:num w:numId="9">
    <w:abstractNumId w:val="1"/>
  </w:num>
  <w:num w:numId="10">
    <w:abstractNumId w:val="21"/>
  </w:num>
  <w:num w:numId="11">
    <w:abstractNumId w:val="9"/>
  </w:num>
  <w:num w:numId="12">
    <w:abstractNumId w:val="12"/>
  </w:num>
  <w:num w:numId="13">
    <w:abstractNumId w:val="19"/>
  </w:num>
  <w:num w:numId="14">
    <w:abstractNumId w:val="14"/>
  </w:num>
  <w:num w:numId="15">
    <w:abstractNumId w:val="20"/>
  </w:num>
  <w:num w:numId="16">
    <w:abstractNumId w:val="6"/>
  </w:num>
  <w:num w:numId="17">
    <w:abstractNumId w:val="3"/>
  </w:num>
  <w:num w:numId="18">
    <w:abstractNumId w:val="4"/>
  </w:num>
  <w:num w:numId="19">
    <w:abstractNumId w:val="11"/>
  </w:num>
  <w:num w:numId="20">
    <w:abstractNumId w:val="7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B0C"/>
    <w:rsid w:val="000077D4"/>
    <w:rsid w:val="00023A5C"/>
    <w:rsid w:val="00023FF5"/>
    <w:rsid w:val="000353B5"/>
    <w:rsid w:val="00044B29"/>
    <w:rsid w:val="00050C4A"/>
    <w:rsid w:val="0005104E"/>
    <w:rsid w:val="00054DD3"/>
    <w:rsid w:val="000569FC"/>
    <w:rsid w:val="00057750"/>
    <w:rsid w:val="0007643B"/>
    <w:rsid w:val="00083932"/>
    <w:rsid w:val="000B238C"/>
    <w:rsid w:val="000C695A"/>
    <w:rsid w:val="000D4EA8"/>
    <w:rsid w:val="000F58FB"/>
    <w:rsid w:val="0011453C"/>
    <w:rsid w:val="001177BF"/>
    <w:rsid w:val="00154851"/>
    <w:rsid w:val="00177344"/>
    <w:rsid w:val="00177AD9"/>
    <w:rsid w:val="00187A81"/>
    <w:rsid w:val="001C1A29"/>
    <w:rsid w:val="001D6C8D"/>
    <w:rsid w:val="00201E1A"/>
    <w:rsid w:val="002060C9"/>
    <w:rsid w:val="00222F9E"/>
    <w:rsid w:val="00232479"/>
    <w:rsid w:val="00244B3C"/>
    <w:rsid w:val="00246687"/>
    <w:rsid w:val="00251694"/>
    <w:rsid w:val="002532A5"/>
    <w:rsid w:val="002566B4"/>
    <w:rsid w:val="00266CCD"/>
    <w:rsid w:val="00266D30"/>
    <w:rsid w:val="002B39DE"/>
    <w:rsid w:val="002B4C41"/>
    <w:rsid w:val="002F7592"/>
    <w:rsid w:val="00306A2D"/>
    <w:rsid w:val="00354377"/>
    <w:rsid w:val="003609C1"/>
    <w:rsid w:val="00375AD1"/>
    <w:rsid w:val="00397297"/>
    <w:rsid w:val="003979D3"/>
    <w:rsid w:val="003A2A1D"/>
    <w:rsid w:val="003D7394"/>
    <w:rsid w:val="003D7E7D"/>
    <w:rsid w:val="00407BA3"/>
    <w:rsid w:val="004204BF"/>
    <w:rsid w:val="00454897"/>
    <w:rsid w:val="00456589"/>
    <w:rsid w:val="00456D14"/>
    <w:rsid w:val="004667D3"/>
    <w:rsid w:val="00483837"/>
    <w:rsid w:val="00486D64"/>
    <w:rsid w:val="004A7DDB"/>
    <w:rsid w:val="004C5EC1"/>
    <w:rsid w:val="00500370"/>
    <w:rsid w:val="00567B0C"/>
    <w:rsid w:val="005728A4"/>
    <w:rsid w:val="00577524"/>
    <w:rsid w:val="005876F8"/>
    <w:rsid w:val="005A18BB"/>
    <w:rsid w:val="005D071E"/>
    <w:rsid w:val="005E079B"/>
    <w:rsid w:val="005E75BF"/>
    <w:rsid w:val="005F0209"/>
    <w:rsid w:val="005F1E21"/>
    <w:rsid w:val="00610380"/>
    <w:rsid w:val="00635269"/>
    <w:rsid w:val="0066385F"/>
    <w:rsid w:val="006B6FF3"/>
    <w:rsid w:val="006D22C5"/>
    <w:rsid w:val="006D4924"/>
    <w:rsid w:val="006E49AF"/>
    <w:rsid w:val="006E6611"/>
    <w:rsid w:val="00704D6C"/>
    <w:rsid w:val="007154F3"/>
    <w:rsid w:val="007565D0"/>
    <w:rsid w:val="0078127B"/>
    <w:rsid w:val="007837EF"/>
    <w:rsid w:val="007874D0"/>
    <w:rsid w:val="00790945"/>
    <w:rsid w:val="00814CE3"/>
    <w:rsid w:val="008150D8"/>
    <w:rsid w:val="00862E70"/>
    <w:rsid w:val="00871A1E"/>
    <w:rsid w:val="00871D9C"/>
    <w:rsid w:val="00896E17"/>
    <w:rsid w:val="008B0318"/>
    <w:rsid w:val="008C5FB2"/>
    <w:rsid w:val="008C77FA"/>
    <w:rsid w:val="008E4674"/>
    <w:rsid w:val="008F08A3"/>
    <w:rsid w:val="00911B24"/>
    <w:rsid w:val="00915E8C"/>
    <w:rsid w:val="009330B2"/>
    <w:rsid w:val="009833A9"/>
    <w:rsid w:val="009A2702"/>
    <w:rsid w:val="009D4228"/>
    <w:rsid w:val="009D7DA9"/>
    <w:rsid w:val="009E0E2B"/>
    <w:rsid w:val="009F16ED"/>
    <w:rsid w:val="00A00CE7"/>
    <w:rsid w:val="00A0592E"/>
    <w:rsid w:val="00A643D6"/>
    <w:rsid w:val="00A91C69"/>
    <w:rsid w:val="00AA747E"/>
    <w:rsid w:val="00AB4E14"/>
    <w:rsid w:val="00AF15D4"/>
    <w:rsid w:val="00B012D9"/>
    <w:rsid w:val="00B45E23"/>
    <w:rsid w:val="00B676D0"/>
    <w:rsid w:val="00B77CA7"/>
    <w:rsid w:val="00B85821"/>
    <w:rsid w:val="00BB1B6B"/>
    <w:rsid w:val="00BB4AF5"/>
    <w:rsid w:val="00BC13DA"/>
    <w:rsid w:val="00C13BFF"/>
    <w:rsid w:val="00C179A3"/>
    <w:rsid w:val="00C44DEF"/>
    <w:rsid w:val="00C839C8"/>
    <w:rsid w:val="00CA1107"/>
    <w:rsid w:val="00CA7F5D"/>
    <w:rsid w:val="00CB2541"/>
    <w:rsid w:val="00CB7B42"/>
    <w:rsid w:val="00CD1DA3"/>
    <w:rsid w:val="00CD2BAB"/>
    <w:rsid w:val="00CF78B9"/>
    <w:rsid w:val="00D016EE"/>
    <w:rsid w:val="00D03A4C"/>
    <w:rsid w:val="00D05BAA"/>
    <w:rsid w:val="00D07F19"/>
    <w:rsid w:val="00D15E7C"/>
    <w:rsid w:val="00D47CF4"/>
    <w:rsid w:val="00D575D1"/>
    <w:rsid w:val="00D96C4B"/>
    <w:rsid w:val="00DA66B6"/>
    <w:rsid w:val="00DB10F8"/>
    <w:rsid w:val="00DB188C"/>
    <w:rsid w:val="00DD2FDE"/>
    <w:rsid w:val="00DF313A"/>
    <w:rsid w:val="00E45DC8"/>
    <w:rsid w:val="00E52DA2"/>
    <w:rsid w:val="00E629EC"/>
    <w:rsid w:val="00E76004"/>
    <w:rsid w:val="00EA283C"/>
    <w:rsid w:val="00EB3680"/>
    <w:rsid w:val="00EC6AE4"/>
    <w:rsid w:val="00ED0185"/>
    <w:rsid w:val="00EF004E"/>
    <w:rsid w:val="00EF2236"/>
    <w:rsid w:val="00F1177D"/>
    <w:rsid w:val="00F12579"/>
    <w:rsid w:val="00F474C9"/>
    <w:rsid w:val="00F84E5A"/>
    <w:rsid w:val="00FA59D1"/>
    <w:rsid w:val="00FC20C4"/>
    <w:rsid w:val="00FE228D"/>
    <w:rsid w:val="00FE2BC9"/>
    <w:rsid w:val="00FE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9EDF-3A2B-44B8-B658-84F15196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E7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567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B0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B031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C5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5F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839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Odlomak">
    <w:name w:val="Odlomak"/>
    <w:basedOn w:val="Normal"/>
    <w:qFormat/>
    <w:rsid w:val="00CD1DA3"/>
    <w:pPr>
      <w:spacing w:before="100" w:beforeAutospacing="1" w:after="225" w:line="240" w:lineRule="auto"/>
      <w:ind w:firstLine="1134"/>
      <w:jc w:val="both"/>
    </w:pPr>
    <w:rPr>
      <w:rFonts w:ascii="Arial" w:eastAsia="Times New Roman" w:hAnsi="Arial" w:cs="Arial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012D9"/>
  </w:style>
  <w:style w:type="paragraph" w:styleId="Podnoje">
    <w:name w:val="footer"/>
    <w:basedOn w:val="Normal"/>
    <w:link w:val="PodnojeChar"/>
    <w:uiPriority w:val="99"/>
    <w:unhideWhenUsed/>
    <w:rsid w:val="00B012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012D9"/>
  </w:style>
  <w:style w:type="paragraph" w:customStyle="1" w:styleId="Nabrajanja">
    <w:name w:val="Nabrajanja"/>
    <w:basedOn w:val="Normal"/>
    <w:qFormat/>
    <w:rsid w:val="00177344"/>
    <w:pPr>
      <w:numPr>
        <w:numId w:val="20"/>
      </w:numPr>
      <w:tabs>
        <w:tab w:val="left" w:pos="1134"/>
        <w:tab w:val="right" w:leader="dot" w:pos="8931"/>
      </w:tabs>
      <w:spacing w:after="0" w:line="240" w:lineRule="auto"/>
      <w:ind w:left="1134" w:right="1927" w:hanging="708"/>
      <w:contextualSpacing/>
    </w:pPr>
    <w:rPr>
      <w:rFonts w:ascii="Arial" w:eastAsia="Calibri" w:hAnsi="Arial" w:cs="Arial"/>
    </w:rPr>
  </w:style>
  <w:style w:type="paragraph" w:customStyle="1" w:styleId="lanak">
    <w:name w:val="Članak"/>
    <w:basedOn w:val="Normal"/>
    <w:qFormat/>
    <w:rsid w:val="00A00CE7"/>
    <w:pPr>
      <w:tabs>
        <w:tab w:val="left" w:pos="1134"/>
      </w:tabs>
      <w:spacing w:after="0" w:line="240" w:lineRule="auto"/>
      <w:jc w:val="center"/>
    </w:pPr>
    <w:rPr>
      <w:rFonts w:ascii="Arial" w:eastAsia="Calibri" w:hAnsi="Arial" w:cs="Arial"/>
      <w:b/>
      <w:lang w:eastAsia="hr-HR"/>
    </w:rPr>
  </w:style>
  <w:style w:type="paragraph" w:customStyle="1" w:styleId="Odlomakpravi">
    <w:name w:val="Odlomak pravi"/>
    <w:basedOn w:val="Normal"/>
    <w:qFormat/>
    <w:rsid w:val="00A00CE7"/>
    <w:pPr>
      <w:tabs>
        <w:tab w:val="left" w:pos="1134"/>
      </w:tabs>
      <w:spacing w:after="0" w:line="240" w:lineRule="auto"/>
      <w:ind w:firstLine="1134"/>
      <w:jc w:val="both"/>
    </w:pPr>
    <w:rPr>
      <w:rFonts w:ascii="Arial" w:eastAsia="Times New Roman" w:hAnsi="Arial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00A6C-7014-43E8-BA64-5C3E3DDB6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Branka Vrcić</cp:lastModifiedBy>
  <cp:revision>7</cp:revision>
  <cp:lastPrinted>2020-06-17T08:58:00Z</cp:lastPrinted>
  <dcterms:created xsi:type="dcterms:W3CDTF">2020-05-21T10:09:00Z</dcterms:created>
  <dcterms:modified xsi:type="dcterms:W3CDTF">2020-06-17T09:00:00Z</dcterms:modified>
</cp:coreProperties>
</file>