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68" w:rsidRDefault="00967168" w:rsidP="00AE4E4C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B12FB1" w:rsidRDefault="00B12FB1" w:rsidP="00B12FB1">
      <w:pPr>
        <w:tabs>
          <w:tab w:val="left" w:pos="3119"/>
        </w:tabs>
        <w:spacing w:after="0"/>
        <w:ind w:right="5670"/>
        <w:jc w:val="center"/>
      </w:pPr>
      <w:r>
        <w:rPr>
          <w:noProof/>
          <w:lang w:eastAsia="hr-HR"/>
        </w:rPr>
        <w:drawing>
          <wp:inline distT="0" distB="0" distL="0" distR="0" wp14:anchorId="34E6B724" wp14:editId="120C9DF9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FB1" w:rsidRPr="00317CF7" w:rsidRDefault="00B12FB1" w:rsidP="00B12FB1">
      <w:pPr>
        <w:tabs>
          <w:tab w:val="left" w:pos="3119"/>
        </w:tabs>
        <w:spacing w:after="0" w:line="360" w:lineRule="auto"/>
        <w:ind w:right="5670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:rsidR="00B12FB1" w:rsidRPr="00317CF7" w:rsidRDefault="00B12FB1" w:rsidP="00B12FB1">
      <w:pPr>
        <w:tabs>
          <w:tab w:val="left" w:pos="3119"/>
        </w:tabs>
        <w:spacing w:after="0" w:line="360" w:lineRule="auto"/>
        <w:ind w:right="5670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:rsidR="00B12FB1" w:rsidRPr="00317CF7" w:rsidRDefault="00B12FB1" w:rsidP="00B12FB1">
      <w:pPr>
        <w:tabs>
          <w:tab w:val="left" w:pos="3119"/>
        </w:tabs>
        <w:spacing w:after="0" w:line="360" w:lineRule="auto"/>
        <w:ind w:right="5670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:rsidR="00B12FB1" w:rsidRPr="00D42241" w:rsidRDefault="00B12FB1" w:rsidP="00B12FB1">
      <w:pPr>
        <w:tabs>
          <w:tab w:val="left" w:pos="1418"/>
          <w:tab w:val="left" w:pos="3119"/>
        </w:tabs>
        <w:spacing w:after="0" w:line="240" w:lineRule="auto"/>
        <w:ind w:right="5670"/>
        <w:outlineLvl w:val="0"/>
        <w:rPr>
          <w:rFonts w:ascii="Arial" w:hAnsi="Arial" w:cs="Arial"/>
          <w:b/>
        </w:rPr>
      </w:pPr>
      <w:r w:rsidRPr="00D42241">
        <w:rPr>
          <w:rFonts w:ascii="Arial" w:hAnsi="Arial" w:cs="Arial"/>
          <w:b/>
        </w:rPr>
        <w:t>OPĆINSKO VIJEĆE</w:t>
      </w:r>
    </w:p>
    <w:p w:rsidR="00B12FB1" w:rsidRPr="00D42241" w:rsidRDefault="008867AC" w:rsidP="00B12FB1">
      <w:pPr>
        <w:tabs>
          <w:tab w:val="left" w:pos="1418"/>
          <w:tab w:val="left" w:pos="3119"/>
        </w:tabs>
        <w:spacing w:after="0" w:line="240" w:lineRule="auto"/>
        <w:ind w:righ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KLASA: 320-02/19-01/07</w:t>
      </w:r>
    </w:p>
    <w:p w:rsidR="00B12FB1" w:rsidRPr="00D42241" w:rsidRDefault="00B12FB1" w:rsidP="00B12FB1">
      <w:pPr>
        <w:tabs>
          <w:tab w:val="left" w:pos="1418"/>
          <w:tab w:val="left" w:pos="3119"/>
        </w:tabs>
        <w:spacing w:after="0" w:line="240" w:lineRule="auto"/>
        <w:ind w:righ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URBROJ: 2133/11-06-19-2</w:t>
      </w:r>
    </w:p>
    <w:p w:rsidR="00B12FB1" w:rsidRDefault="00B12FB1" w:rsidP="00B12FB1">
      <w:pPr>
        <w:tabs>
          <w:tab w:val="left" w:pos="1418"/>
          <w:tab w:val="left" w:pos="3119"/>
        </w:tabs>
        <w:spacing w:after="0" w:line="240" w:lineRule="auto"/>
        <w:ind w:right="5670"/>
        <w:jc w:val="both"/>
        <w:rPr>
          <w:rFonts w:ascii="Arial" w:hAnsi="Arial" w:cs="Arial"/>
          <w:b/>
        </w:rPr>
      </w:pPr>
      <w:r w:rsidRPr="00D42241">
        <w:rPr>
          <w:rFonts w:ascii="Arial" w:hAnsi="Arial" w:cs="Arial"/>
        </w:rPr>
        <w:t xml:space="preserve">U </w:t>
      </w:r>
      <w:proofErr w:type="spellStart"/>
      <w:r w:rsidRPr="00D42241">
        <w:rPr>
          <w:rFonts w:ascii="Arial" w:hAnsi="Arial" w:cs="Arial"/>
        </w:rPr>
        <w:t>Netretiću</w:t>
      </w:r>
      <w:proofErr w:type="spellEnd"/>
      <w:r w:rsidRPr="00D4224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30. siječnja 2019.</w:t>
      </w:r>
      <w:r>
        <w:rPr>
          <w:rFonts w:ascii="Arial" w:hAnsi="Arial" w:cs="Arial"/>
          <w:b/>
        </w:rPr>
        <w:t xml:space="preserve"> </w:t>
      </w:r>
    </w:p>
    <w:p w:rsidR="00AE4E4C" w:rsidRDefault="00AE4E4C" w:rsidP="00AE4E4C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AE4E4C" w:rsidRDefault="00AE4E4C" w:rsidP="00AE4E4C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967168" w:rsidRPr="00ED0185" w:rsidRDefault="00967168" w:rsidP="00AE4E4C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hr-HR"/>
        </w:rPr>
      </w:pPr>
      <w:r w:rsidRPr="00967168">
        <w:rPr>
          <w:rFonts w:ascii="Arial" w:eastAsia="SimSun" w:hAnsi="Arial" w:cs="Arial"/>
          <w:kern w:val="1"/>
          <w:lang w:eastAsia="zh-CN" w:bidi="hi-IN"/>
        </w:rPr>
        <w:t xml:space="preserve">Na temelju članka 10. i </w:t>
      </w:r>
      <w:r>
        <w:rPr>
          <w:rFonts w:ascii="Arial" w:eastAsia="SimSun" w:hAnsi="Arial" w:cs="Arial"/>
          <w:kern w:val="1"/>
          <w:lang w:eastAsia="zh-CN" w:bidi="hi-IN"/>
        </w:rPr>
        <w:t>1</w:t>
      </w:r>
      <w:r w:rsidRPr="00967168">
        <w:rPr>
          <w:rFonts w:ascii="Arial" w:eastAsia="SimSun" w:hAnsi="Arial" w:cs="Arial"/>
          <w:kern w:val="1"/>
          <w:lang w:eastAsia="zh-CN" w:bidi="hi-IN"/>
        </w:rPr>
        <w:t>1. Zakona o poljoprivrednom zemljištu („Narodne novine“ broj 20/18</w:t>
      </w:r>
      <w:r>
        <w:rPr>
          <w:rFonts w:ascii="Arial" w:eastAsia="SimSun" w:hAnsi="Arial" w:cs="Arial"/>
          <w:kern w:val="1"/>
          <w:lang w:eastAsia="zh-CN" w:bidi="hi-IN"/>
        </w:rPr>
        <w:t xml:space="preserve"> i 115/18</w:t>
      </w:r>
      <w:r w:rsidRPr="00967168">
        <w:rPr>
          <w:rFonts w:ascii="Arial" w:eastAsia="SimSun" w:hAnsi="Arial" w:cs="Arial"/>
          <w:kern w:val="1"/>
          <w:lang w:eastAsia="zh-CN" w:bidi="hi-IN"/>
        </w:rPr>
        <w:t xml:space="preserve">) </w:t>
      </w:r>
      <w:r w:rsidRPr="00ED0185">
        <w:rPr>
          <w:rFonts w:ascii="Arial" w:eastAsia="Calibri" w:hAnsi="Arial" w:cs="Arial"/>
          <w:lang w:eastAsia="hr-HR"/>
        </w:rPr>
        <w:t xml:space="preserve">te članka 28. Statuta Općine </w:t>
      </w:r>
      <w:proofErr w:type="spellStart"/>
      <w:r w:rsidRPr="00ED0185">
        <w:rPr>
          <w:rFonts w:ascii="Arial" w:eastAsia="Calibri" w:hAnsi="Arial" w:cs="Arial"/>
          <w:lang w:eastAsia="hr-HR"/>
        </w:rPr>
        <w:t>Netretić</w:t>
      </w:r>
      <w:proofErr w:type="spellEnd"/>
      <w:r w:rsidRPr="00ED0185">
        <w:rPr>
          <w:rFonts w:ascii="Arial" w:eastAsia="Calibri" w:hAnsi="Arial" w:cs="Arial"/>
          <w:lang w:eastAsia="hr-HR"/>
        </w:rPr>
        <w:t xml:space="preserve"> ("Glasnik Općine </w:t>
      </w:r>
      <w:proofErr w:type="spellStart"/>
      <w:r w:rsidRPr="00ED0185">
        <w:rPr>
          <w:rFonts w:ascii="Arial" w:eastAsia="Calibri" w:hAnsi="Arial" w:cs="Arial"/>
          <w:lang w:eastAsia="hr-HR"/>
        </w:rPr>
        <w:t>Netretić</w:t>
      </w:r>
      <w:proofErr w:type="spellEnd"/>
      <w:r w:rsidRPr="00ED0185">
        <w:rPr>
          <w:rFonts w:ascii="Arial" w:eastAsia="Calibri" w:hAnsi="Arial" w:cs="Arial"/>
          <w:lang w:eastAsia="hr-HR"/>
        </w:rPr>
        <w:t xml:space="preserve">" broj 03/13, 02/18 i 03/18) Općinsko vijeće Općine </w:t>
      </w:r>
      <w:proofErr w:type="spellStart"/>
      <w:r w:rsidRPr="00ED0185">
        <w:rPr>
          <w:rFonts w:ascii="Arial" w:eastAsia="Calibri" w:hAnsi="Arial" w:cs="Arial"/>
          <w:lang w:eastAsia="hr-HR"/>
        </w:rPr>
        <w:t>Netretić</w:t>
      </w:r>
      <w:proofErr w:type="spellEnd"/>
      <w:r w:rsidRPr="00ED0185">
        <w:rPr>
          <w:rFonts w:ascii="Arial" w:eastAsia="Calibri" w:hAnsi="Arial" w:cs="Arial"/>
          <w:lang w:eastAsia="hr-HR"/>
        </w:rPr>
        <w:t xml:space="preserve"> na </w:t>
      </w:r>
      <w:r w:rsidR="008867AC">
        <w:rPr>
          <w:rFonts w:ascii="Arial" w:eastAsia="Calibri" w:hAnsi="Arial" w:cs="Arial"/>
          <w:lang w:eastAsia="hr-HR"/>
        </w:rPr>
        <w:t>13.</w:t>
      </w:r>
      <w:r>
        <w:rPr>
          <w:rFonts w:ascii="Arial" w:eastAsia="Calibri" w:hAnsi="Arial" w:cs="Arial"/>
          <w:lang w:eastAsia="hr-HR"/>
        </w:rPr>
        <w:t xml:space="preserve"> </w:t>
      </w:r>
      <w:r w:rsidRPr="00ED0185">
        <w:rPr>
          <w:rFonts w:ascii="Arial" w:eastAsia="Calibri" w:hAnsi="Arial" w:cs="Arial"/>
          <w:lang w:eastAsia="hr-HR"/>
        </w:rPr>
        <w:t xml:space="preserve">redovnoj sjednici održanoj dana </w:t>
      </w:r>
      <w:r w:rsidR="008867AC">
        <w:rPr>
          <w:rFonts w:ascii="Arial" w:eastAsia="Calibri" w:hAnsi="Arial" w:cs="Arial"/>
          <w:lang w:eastAsia="hr-HR"/>
        </w:rPr>
        <w:t xml:space="preserve">30. siječnja </w:t>
      </w:r>
      <w:r w:rsidR="00AE4E4C">
        <w:rPr>
          <w:rFonts w:ascii="Arial" w:eastAsia="Calibri" w:hAnsi="Arial" w:cs="Arial"/>
          <w:lang w:eastAsia="hr-HR"/>
        </w:rPr>
        <w:t>2019.</w:t>
      </w:r>
      <w:r w:rsidRPr="00ED0185">
        <w:rPr>
          <w:rFonts w:ascii="Arial" w:eastAsia="Calibri" w:hAnsi="Arial" w:cs="Arial"/>
          <w:lang w:eastAsia="hr-HR"/>
        </w:rPr>
        <w:t xml:space="preserve"> godine</w:t>
      </w:r>
      <w:r>
        <w:rPr>
          <w:rFonts w:ascii="Arial" w:eastAsia="Calibri" w:hAnsi="Arial" w:cs="Arial"/>
          <w:lang w:eastAsia="hr-HR"/>
        </w:rPr>
        <w:t>,</w:t>
      </w:r>
      <w:r w:rsidR="00355C14">
        <w:rPr>
          <w:rFonts w:ascii="Arial" w:eastAsia="Calibri" w:hAnsi="Arial" w:cs="Arial"/>
          <w:lang w:eastAsia="hr-HR"/>
        </w:rPr>
        <w:t xml:space="preserve"> usvojilo</w:t>
      </w:r>
      <w:r w:rsidRPr="00ED0185">
        <w:rPr>
          <w:rFonts w:ascii="Arial" w:eastAsia="Calibri" w:hAnsi="Arial" w:cs="Arial"/>
          <w:lang w:eastAsia="hr-HR"/>
        </w:rPr>
        <w:t xml:space="preserve"> je</w:t>
      </w:r>
    </w:p>
    <w:p w:rsidR="00967168" w:rsidRPr="00ED0185" w:rsidRDefault="00967168" w:rsidP="00AE4E4C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967168" w:rsidRP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967168" w:rsidRPr="00B12FB1" w:rsidRDefault="00967168" w:rsidP="00AE4E4C">
      <w:pPr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B12FB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I</w:t>
      </w:r>
      <w:r w:rsidR="00AE4E4C" w:rsidRPr="00B12FB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   </w:t>
      </w:r>
      <w:r w:rsidRPr="00B12FB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Z</w:t>
      </w:r>
      <w:r w:rsidR="00AE4E4C" w:rsidRPr="00B12FB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   </w:t>
      </w:r>
      <w:r w:rsidRPr="00B12FB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V</w:t>
      </w:r>
      <w:r w:rsidR="00AE4E4C" w:rsidRPr="00B12FB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   </w:t>
      </w:r>
      <w:r w:rsidRPr="00B12FB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J</w:t>
      </w:r>
      <w:r w:rsidR="00AE4E4C" w:rsidRPr="00B12FB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   </w:t>
      </w:r>
      <w:r w:rsidRPr="00B12FB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E</w:t>
      </w:r>
      <w:r w:rsidR="00AE4E4C" w:rsidRPr="00B12FB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   </w:t>
      </w:r>
      <w:r w:rsidRPr="00B12FB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Š</w:t>
      </w:r>
      <w:r w:rsidR="00AE4E4C" w:rsidRPr="00B12FB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   </w:t>
      </w:r>
      <w:r w:rsidRPr="00B12FB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Ć</w:t>
      </w:r>
      <w:r w:rsidR="00AE4E4C" w:rsidRPr="00B12FB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   </w:t>
      </w:r>
      <w:r w:rsidRPr="00B12FB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E</w:t>
      </w:r>
    </w:p>
    <w:p w:rsidR="00AE4E4C" w:rsidRPr="00967168" w:rsidRDefault="00AE4E4C" w:rsidP="00AE4E4C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 w:bidi="hi-IN"/>
        </w:rPr>
      </w:pPr>
    </w:p>
    <w:p w:rsidR="00967168" w:rsidRPr="00967168" w:rsidRDefault="00967168" w:rsidP="00AE4E4C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 w:bidi="hi-IN"/>
        </w:rPr>
      </w:pPr>
      <w:r w:rsidRPr="00967168">
        <w:rPr>
          <w:rFonts w:ascii="Arial" w:eastAsia="SimSun" w:hAnsi="Arial" w:cs="Arial"/>
          <w:b/>
          <w:kern w:val="1"/>
          <w:lang w:eastAsia="zh-CN" w:bidi="hi-IN"/>
        </w:rPr>
        <w:t>o primjeni agrotehničkih mjera i mjera za uređenje i održavanje poljoprivrednih rudina</w:t>
      </w:r>
    </w:p>
    <w:p w:rsidR="00967168" w:rsidRPr="00967168" w:rsidRDefault="00967168" w:rsidP="00AE4E4C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 w:bidi="hi-IN"/>
        </w:rPr>
      </w:pPr>
      <w:r w:rsidRPr="00967168">
        <w:rPr>
          <w:rFonts w:ascii="Arial" w:eastAsia="SimSun" w:hAnsi="Arial" w:cs="Arial"/>
          <w:b/>
          <w:kern w:val="1"/>
          <w:lang w:eastAsia="zh-CN" w:bidi="hi-IN"/>
        </w:rPr>
        <w:t xml:space="preserve">na području Općine </w:t>
      </w:r>
      <w:proofErr w:type="spellStart"/>
      <w:r>
        <w:rPr>
          <w:rFonts w:ascii="Arial" w:eastAsia="SimSun" w:hAnsi="Arial" w:cs="Arial"/>
          <w:b/>
          <w:kern w:val="1"/>
          <w:lang w:eastAsia="zh-CN" w:bidi="hi-IN"/>
        </w:rPr>
        <w:t>Netretić</w:t>
      </w:r>
      <w:proofErr w:type="spellEnd"/>
      <w:r w:rsidRPr="00967168">
        <w:rPr>
          <w:rFonts w:ascii="Arial" w:eastAsia="SimSun" w:hAnsi="Arial" w:cs="Arial"/>
          <w:b/>
          <w:kern w:val="1"/>
          <w:lang w:eastAsia="zh-CN" w:bidi="hi-IN"/>
        </w:rPr>
        <w:t xml:space="preserve"> u 201</w:t>
      </w:r>
      <w:r>
        <w:rPr>
          <w:rFonts w:ascii="Arial" w:eastAsia="SimSun" w:hAnsi="Arial" w:cs="Arial"/>
          <w:b/>
          <w:kern w:val="1"/>
          <w:lang w:eastAsia="zh-CN" w:bidi="hi-IN"/>
        </w:rPr>
        <w:t>8</w:t>
      </w:r>
      <w:r w:rsidRPr="00967168">
        <w:rPr>
          <w:rFonts w:ascii="Arial" w:eastAsia="SimSun" w:hAnsi="Arial" w:cs="Arial"/>
          <w:b/>
          <w:kern w:val="1"/>
          <w:lang w:eastAsia="zh-CN" w:bidi="hi-IN"/>
        </w:rPr>
        <w:t>. godini</w:t>
      </w:r>
    </w:p>
    <w:p w:rsid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</w:rPr>
      </w:pPr>
    </w:p>
    <w:p w:rsidR="00AE4E4C" w:rsidRPr="00967168" w:rsidRDefault="00AE4E4C" w:rsidP="00AE4E4C">
      <w:pPr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</w:rPr>
      </w:pPr>
    </w:p>
    <w:p w:rsidR="00967168" w:rsidRDefault="00B179D3" w:rsidP="00AE4E4C">
      <w:pPr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</w:rPr>
      </w:pPr>
      <w:r>
        <w:rPr>
          <w:rFonts w:ascii="Arial" w:eastAsia="SimSun" w:hAnsi="Arial" w:cs="Arial"/>
          <w:b/>
          <w:kern w:val="1"/>
          <w:lang w:eastAsia="zh-CN" w:bidi="hi-IN"/>
        </w:rPr>
        <w:t xml:space="preserve">I. </w:t>
      </w:r>
      <w:r w:rsidR="00967168" w:rsidRPr="00967168">
        <w:rPr>
          <w:rFonts w:ascii="Arial" w:eastAsia="SimSun" w:hAnsi="Arial" w:cs="Arial"/>
          <w:b/>
          <w:kern w:val="1"/>
          <w:lang w:eastAsia="zh-CN" w:bidi="hi-IN"/>
        </w:rPr>
        <w:t>UVOD</w:t>
      </w:r>
    </w:p>
    <w:p w:rsidR="00AE4E4C" w:rsidRPr="00967168" w:rsidRDefault="00AE4E4C" w:rsidP="00AE4E4C">
      <w:pPr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</w:rPr>
      </w:pPr>
    </w:p>
    <w:p w:rsidR="00967168" w:rsidRP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967168">
        <w:rPr>
          <w:rFonts w:ascii="Arial" w:eastAsia="SimSun" w:hAnsi="Arial" w:cs="Arial"/>
          <w:kern w:val="1"/>
          <w:lang w:eastAsia="zh-CN" w:bidi="hi-IN"/>
        </w:rPr>
        <w:t xml:space="preserve">Općinsko vijeće </w:t>
      </w:r>
      <w:r>
        <w:rPr>
          <w:rFonts w:ascii="Arial" w:eastAsia="SimSun" w:hAnsi="Arial" w:cs="Arial"/>
          <w:kern w:val="1"/>
          <w:lang w:eastAsia="zh-CN" w:bidi="hi-IN"/>
        </w:rPr>
        <w:t xml:space="preserve">Općine </w:t>
      </w:r>
      <w:proofErr w:type="spellStart"/>
      <w:r>
        <w:rPr>
          <w:rFonts w:ascii="Arial" w:eastAsia="SimSun" w:hAnsi="Arial" w:cs="Arial"/>
          <w:kern w:val="1"/>
          <w:lang w:eastAsia="zh-CN" w:bidi="hi-IN"/>
        </w:rPr>
        <w:t>Netretić</w:t>
      </w:r>
      <w:proofErr w:type="spellEnd"/>
      <w:r>
        <w:rPr>
          <w:rFonts w:ascii="Arial" w:eastAsia="SimSun" w:hAnsi="Arial" w:cs="Arial"/>
          <w:kern w:val="1"/>
          <w:lang w:eastAsia="zh-CN" w:bidi="hi-IN"/>
        </w:rPr>
        <w:t xml:space="preserve"> </w:t>
      </w:r>
      <w:r w:rsidRPr="00967168">
        <w:rPr>
          <w:rFonts w:ascii="Arial" w:eastAsia="SimSun" w:hAnsi="Arial" w:cs="Arial"/>
          <w:kern w:val="1"/>
          <w:lang w:eastAsia="zh-CN" w:bidi="hi-IN"/>
        </w:rPr>
        <w:t>donijelo je Odluku o agrotehničkim mjerama</w:t>
      </w:r>
      <w:r>
        <w:rPr>
          <w:rFonts w:ascii="Arial" w:eastAsia="SimSun" w:hAnsi="Arial" w:cs="Arial"/>
          <w:kern w:val="1"/>
          <w:lang w:eastAsia="zh-CN" w:bidi="hi-IN"/>
        </w:rPr>
        <w:t xml:space="preserve"> radi zaštite poljoprivrednog zemljišta, mjerama za uređivanje i održavanje poljoprivrednih rudina i mjerama zašt</w:t>
      </w:r>
      <w:r w:rsidR="00A46EC3">
        <w:rPr>
          <w:rFonts w:ascii="Arial" w:eastAsia="SimSun" w:hAnsi="Arial" w:cs="Arial"/>
          <w:kern w:val="1"/>
          <w:lang w:eastAsia="zh-CN" w:bidi="hi-IN"/>
        </w:rPr>
        <w:t>i</w:t>
      </w:r>
      <w:r>
        <w:rPr>
          <w:rFonts w:ascii="Arial" w:eastAsia="SimSun" w:hAnsi="Arial" w:cs="Arial"/>
          <w:kern w:val="1"/>
          <w:lang w:eastAsia="zh-CN" w:bidi="hi-IN"/>
        </w:rPr>
        <w:t xml:space="preserve">te od požara na području Općine </w:t>
      </w:r>
      <w:proofErr w:type="spellStart"/>
      <w:r>
        <w:rPr>
          <w:rFonts w:ascii="Arial" w:eastAsia="SimSun" w:hAnsi="Arial" w:cs="Arial"/>
          <w:kern w:val="1"/>
          <w:lang w:eastAsia="zh-CN" w:bidi="hi-IN"/>
        </w:rPr>
        <w:t>Netretić</w:t>
      </w:r>
      <w:proofErr w:type="spellEnd"/>
      <w:r w:rsidRPr="00967168">
        <w:rPr>
          <w:rFonts w:ascii="Arial" w:eastAsia="SimSun" w:hAnsi="Arial" w:cs="Arial"/>
          <w:kern w:val="1"/>
          <w:lang w:eastAsia="zh-CN" w:bidi="hi-IN"/>
        </w:rPr>
        <w:t xml:space="preserve"> („</w:t>
      </w:r>
      <w:r w:rsidR="00A46EC3" w:rsidRPr="00ED0185">
        <w:rPr>
          <w:rFonts w:ascii="Arial" w:eastAsia="Calibri" w:hAnsi="Arial" w:cs="Arial"/>
          <w:lang w:eastAsia="hr-HR"/>
        </w:rPr>
        <w:t xml:space="preserve">Glasnik Općine </w:t>
      </w:r>
      <w:proofErr w:type="spellStart"/>
      <w:r w:rsidR="00A46EC3" w:rsidRPr="00ED0185">
        <w:rPr>
          <w:rFonts w:ascii="Arial" w:eastAsia="Calibri" w:hAnsi="Arial" w:cs="Arial"/>
          <w:lang w:eastAsia="hr-HR"/>
        </w:rPr>
        <w:t>Netretić</w:t>
      </w:r>
      <w:proofErr w:type="spellEnd"/>
      <w:r w:rsidRPr="00967168">
        <w:rPr>
          <w:rFonts w:ascii="Arial" w:eastAsia="SimSun" w:hAnsi="Arial" w:cs="Arial"/>
          <w:kern w:val="1"/>
          <w:lang w:eastAsia="zh-CN" w:bidi="hi-IN"/>
        </w:rPr>
        <w:t xml:space="preserve">“ broj </w:t>
      </w:r>
      <w:r w:rsidR="00A46EC3">
        <w:rPr>
          <w:rFonts w:ascii="Arial" w:eastAsia="SimSun" w:hAnsi="Arial" w:cs="Arial"/>
          <w:kern w:val="1"/>
          <w:lang w:eastAsia="zh-CN" w:bidi="hi-IN"/>
        </w:rPr>
        <w:t>05/18</w:t>
      </w:r>
      <w:r w:rsidRPr="00967168">
        <w:rPr>
          <w:rFonts w:ascii="Arial" w:eastAsia="SimSun" w:hAnsi="Arial" w:cs="Arial"/>
          <w:kern w:val="1"/>
          <w:lang w:eastAsia="zh-CN" w:bidi="hi-IN"/>
        </w:rPr>
        <w:t xml:space="preserve">). Sukladno odredbama Zakona o poljoprivrednom zemljištu, jedinica lokalne samouprave dostavlja Ministarstvu poljoprivrede i </w:t>
      </w:r>
      <w:r w:rsidR="00C66F26">
        <w:rPr>
          <w:rFonts w:ascii="Arial" w:eastAsia="SimSun" w:hAnsi="Arial" w:cs="Arial"/>
          <w:kern w:val="1"/>
          <w:lang w:eastAsia="zh-CN" w:bidi="hi-IN"/>
        </w:rPr>
        <w:t>Hrvatskoj</w:t>
      </w:r>
      <w:r w:rsidR="00C66F26" w:rsidRPr="00967168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="00C66F26">
        <w:rPr>
          <w:rFonts w:ascii="Arial" w:eastAsia="SimSun" w:hAnsi="Arial" w:cs="Arial"/>
          <w:kern w:val="1"/>
          <w:lang w:eastAsia="zh-CN" w:bidi="hi-IN"/>
        </w:rPr>
        <w:t xml:space="preserve">agenciji za poljoprivredu i </w:t>
      </w:r>
      <w:r w:rsidR="00C66F26" w:rsidRPr="00967168">
        <w:rPr>
          <w:rFonts w:ascii="Arial" w:eastAsia="SimSun" w:hAnsi="Arial" w:cs="Arial"/>
          <w:kern w:val="1"/>
          <w:lang w:eastAsia="zh-CN" w:bidi="hi-IN"/>
        </w:rPr>
        <w:t xml:space="preserve">hranu </w:t>
      </w:r>
      <w:r w:rsidRPr="00967168">
        <w:rPr>
          <w:rFonts w:ascii="Arial" w:eastAsia="SimSun" w:hAnsi="Arial" w:cs="Arial"/>
          <w:kern w:val="1"/>
          <w:lang w:eastAsia="zh-CN" w:bidi="hi-IN"/>
        </w:rPr>
        <w:t>godišnje izvješće o primjeni mjera propisanih Odlukom</w:t>
      </w:r>
      <w:r w:rsidR="00A46EC3" w:rsidRPr="00A46EC3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="00A46EC3" w:rsidRPr="00967168">
        <w:rPr>
          <w:rFonts w:ascii="Arial" w:eastAsia="SimSun" w:hAnsi="Arial" w:cs="Arial"/>
          <w:kern w:val="1"/>
          <w:lang w:eastAsia="zh-CN" w:bidi="hi-IN"/>
        </w:rPr>
        <w:t>o agrotehničkim mjerama</w:t>
      </w:r>
      <w:r w:rsidR="00A46EC3">
        <w:rPr>
          <w:rFonts w:ascii="Arial" w:eastAsia="SimSun" w:hAnsi="Arial" w:cs="Arial"/>
          <w:kern w:val="1"/>
          <w:lang w:eastAsia="zh-CN" w:bidi="hi-IN"/>
        </w:rPr>
        <w:t xml:space="preserve"> radi zaštite poljoprivrednog zemljišta, mjerama za uređivanje i održavanje poljoprivrednih rudina i mjerama zaštite od požara na području Općine </w:t>
      </w:r>
      <w:proofErr w:type="spellStart"/>
      <w:r w:rsidR="00A46EC3">
        <w:rPr>
          <w:rFonts w:ascii="Arial" w:eastAsia="SimSun" w:hAnsi="Arial" w:cs="Arial"/>
          <w:kern w:val="1"/>
          <w:lang w:eastAsia="zh-CN" w:bidi="hi-IN"/>
        </w:rPr>
        <w:t>Netretić</w:t>
      </w:r>
      <w:proofErr w:type="spellEnd"/>
      <w:r w:rsidRPr="00967168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="00B179D3" w:rsidRPr="00967168">
        <w:rPr>
          <w:rFonts w:ascii="Arial" w:eastAsia="SimSun" w:hAnsi="Arial" w:cs="Arial"/>
          <w:kern w:val="1"/>
          <w:lang w:eastAsia="zh-CN" w:bidi="hi-IN"/>
        </w:rPr>
        <w:t>(„</w:t>
      </w:r>
      <w:r w:rsidR="00B179D3" w:rsidRPr="00ED0185">
        <w:rPr>
          <w:rFonts w:ascii="Arial" w:eastAsia="Calibri" w:hAnsi="Arial" w:cs="Arial"/>
          <w:lang w:eastAsia="hr-HR"/>
        </w:rPr>
        <w:t xml:space="preserve">Glasnik Općine </w:t>
      </w:r>
      <w:proofErr w:type="spellStart"/>
      <w:r w:rsidR="00B179D3" w:rsidRPr="00ED0185">
        <w:rPr>
          <w:rFonts w:ascii="Arial" w:eastAsia="Calibri" w:hAnsi="Arial" w:cs="Arial"/>
          <w:lang w:eastAsia="hr-HR"/>
        </w:rPr>
        <w:t>Netretić</w:t>
      </w:r>
      <w:proofErr w:type="spellEnd"/>
      <w:r w:rsidR="00B179D3" w:rsidRPr="00967168">
        <w:rPr>
          <w:rFonts w:ascii="Arial" w:eastAsia="SimSun" w:hAnsi="Arial" w:cs="Arial"/>
          <w:kern w:val="1"/>
          <w:lang w:eastAsia="zh-CN" w:bidi="hi-IN"/>
        </w:rPr>
        <w:t xml:space="preserve">“ broj </w:t>
      </w:r>
      <w:r w:rsidR="00B179D3">
        <w:rPr>
          <w:rFonts w:ascii="Arial" w:eastAsia="SimSun" w:hAnsi="Arial" w:cs="Arial"/>
          <w:kern w:val="1"/>
          <w:lang w:eastAsia="zh-CN" w:bidi="hi-IN"/>
        </w:rPr>
        <w:t>05/18</w:t>
      </w:r>
      <w:r w:rsidR="00B179D3" w:rsidRPr="00967168">
        <w:rPr>
          <w:rFonts w:ascii="Arial" w:eastAsia="SimSun" w:hAnsi="Arial" w:cs="Arial"/>
          <w:kern w:val="1"/>
          <w:lang w:eastAsia="zh-CN" w:bidi="hi-IN"/>
        </w:rPr>
        <w:t>)</w:t>
      </w:r>
      <w:r w:rsidR="00B179D3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Pr="00967168">
        <w:rPr>
          <w:rFonts w:ascii="Arial" w:eastAsia="SimSun" w:hAnsi="Arial" w:cs="Arial"/>
          <w:kern w:val="1"/>
          <w:lang w:eastAsia="zh-CN" w:bidi="hi-IN"/>
        </w:rPr>
        <w:t>do 31. ožujka svake tekuće godine za prethodnu godinu.</w:t>
      </w:r>
    </w:p>
    <w:p w:rsidR="00967168" w:rsidRP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967168">
        <w:rPr>
          <w:rFonts w:ascii="Arial" w:eastAsia="SimSun" w:hAnsi="Arial" w:cs="Arial"/>
          <w:kern w:val="1"/>
          <w:lang w:eastAsia="zh-CN" w:bidi="hi-IN"/>
        </w:rPr>
        <w:t>Odlukom iz prethodnog stavka propisan</w:t>
      </w:r>
      <w:r w:rsidR="00A46EC3">
        <w:rPr>
          <w:rFonts w:ascii="Arial" w:eastAsia="SimSun" w:hAnsi="Arial" w:cs="Arial"/>
          <w:kern w:val="1"/>
          <w:lang w:eastAsia="zh-CN" w:bidi="hi-IN"/>
        </w:rPr>
        <w:t>e</w:t>
      </w:r>
      <w:r w:rsidRPr="00967168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="00A46EC3">
        <w:rPr>
          <w:rFonts w:ascii="Arial" w:eastAsia="SimSun" w:hAnsi="Arial" w:cs="Arial"/>
          <w:kern w:val="1"/>
          <w:lang w:eastAsia="zh-CN" w:bidi="hi-IN"/>
        </w:rPr>
        <w:t>su</w:t>
      </w:r>
      <w:r w:rsidRPr="00967168">
        <w:rPr>
          <w:rFonts w:ascii="Arial" w:eastAsia="SimSun" w:hAnsi="Arial" w:cs="Arial"/>
          <w:kern w:val="1"/>
          <w:lang w:eastAsia="zh-CN" w:bidi="hi-IN"/>
        </w:rPr>
        <w:t>:</w:t>
      </w:r>
    </w:p>
    <w:p w:rsidR="00AE4E4C" w:rsidRPr="00967168" w:rsidRDefault="00AE4E4C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967168" w:rsidRPr="00967168" w:rsidRDefault="00967168" w:rsidP="00AE4E4C">
      <w:pPr>
        <w:numPr>
          <w:ilvl w:val="0"/>
          <w:numId w:val="19"/>
        </w:numPr>
        <w:spacing w:after="0" w:line="240" w:lineRule="auto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  <w:r w:rsidRPr="00967168">
        <w:rPr>
          <w:rFonts w:ascii="Arial" w:eastAsia="SimSun" w:hAnsi="Arial" w:cs="Arial"/>
          <w:b/>
          <w:bCs/>
          <w:kern w:val="1"/>
          <w:lang w:eastAsia="zh-CN" w:bidi="hi-IN"/>
        </w:rPr>
        <w:t>Agrotehničke mjere</w:t>
      </w:r>
    </w:p>
    <w:p w:rsidR="00A46EC3" w:rsidRPr="00CB1A60" w:rsidRDefault="00A46EC3" w:rsidP="00AE4E4C">
      <w:pPr>
        <w:pStyle w:val="Nabrajanjacrtice"/>
      </w:pPr>
      <w:r w:rsidRPr="00CB1A60">
        <w:t>minimalna razina obrade i održavanja poljoprivrednog zemljišta,</w:t>
      </w:r>
    </w:p>
    <w:p w:rsidR="00A46EC3" w:rsidRPr="00CB1A60" w:rsidRDefault="00A46EC3" w:rsidP="00AE4E4C">
      <w:pPr>
        <w:pStyle w:val="Odlomakpopisa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</w:rPr>
      </w:pPr>
      <w:r w:rsidRPr="00CB1A60">
        <w:rPr>
          <w:rFonts w:ascii="Arial" w:eastAsia="Calibri" w:hAnsi="Arial" w:cs="Arial"/>
        </w:rPr>
        <w:t>sprječavanje zakorovljenosti i obrastanja višegodišnjim raslinjem,</w:t>
      </w:r>
    </w:p>
    <w:p w:rsidR="00A46EC3" w:rsidRPr="00CB1A60" w:rsidRDefault="00A46EC3" w:rsidP="00AE4E4C">
      <w:pPr>
        <w:pStyle w:val="Odlomakpopisa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</w:rPr>
      </w:pPr>
      <w:r w:rsidRPr="00CB1A60">
        <w:rPr>
          <w:rFonts w:ascii="Arial" w:eastAsia="Calibri" w:hAnsi="Arial" w:cs="Arial"/>
        </w:rPr>
        <w:t xml:space="preserve">suzbijanje bolesti i štetnika, </w:t>
      </w:r>
    </w:p>
    <w:p w:rsidR="00A46EC3" w:rsidRPr="00CB1A60" w:rsidRDefault="00A46EC3" w:rsidP="00AE4E4C">
      <w:pPr>
        <w:pStyle w:val="Odlomakpopisa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</w:rPr>
      </w:pPr>
      <w:r w:rsidRPr="00CB1A60">
        <w:rPr>
          <w:rFonts w:ascii="Arial" w:eastAsia="Calibri" w:hAnsi="Arial" w:cs="Arial"/>
        </w:rPr>
        <w:t>korištenje i uništavanje biljnih ostataka,</w:t>
      </w:r>
    </w:p>
    <w:p w:rsidR="00A46EC3" w:rsidRPr="00CB1A60" w:rsidRDefault="00A46EC3" w:rsidP="00AE4E4C">
      <w:pPr>
        <w:pStyle w:val="Odlomakpopisa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</w:rPr>
      </w:pPr>
      <w:r w:rsidRPr="00CB1A60">
        <w:rPr>
          <w:rFonts w:ascii="Arial" w:eastAsia="Calibri" w:hAnsi="Arial" w:cs="Arial"/>
        </w:rPr>
        <w:t>održavanje organske tvari u tlu,</w:t>
      </w:r>
    </w:p>
    <w:p w:rsidR="00A46EC3" w:rsidRPr="00CB1A60" w:rsidRDefault="00A46EC3" w:rsidP="00AE4E4C">
      <w:pPr>
        <w:pStyle w:val="Odlomakpopisa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</w:rPr>
      </w:pPr>
      <w:r w:rsidRPr="00CB1A60">
        <w:rPr>
          <w:rFonts w:ascii="Arial" w:eastAsia="Calibri" w:hAnsi="Arial" w:cs="Arial"/>
        </w:rPr>
        <w:t>održavanje povoljne strukture tla,</w:t>
      </w:r>
    </w:p>
    <w:p w:rsidR="00A46EC3" w:rsidRPr="00CB1A60" w:rsidRDefault="00A46EC3" w:rsidP="00AE4E4C">
      <w:pPr>
        <w:pStyle w:val="Odlomakpopisa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</w:rPr>
      </w:pPr>
      <w:r w:rsidRPr="00CB1A60">
        <w:rPr>
          <w:rFonts w:ascii="Arial" w:eastAsia="Calibri" w:hAnsi="Arial" w:cs="Arial"/>
        </w:rPr>
        <w:t>zaštita od erozije.</w:t>
      </w:r>
    </w:p>
    <w:p w:rsidR="00967168" w:rsidRP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967168" w:rsidRPr="00967168" w:rsidRDefault="00967168" w:rsidP="00AE4E4C">
      <w:pPr>
        <w:numPr>
          <w:ilvl w:val="0"/>
          <w:numId w:val="20"/>
        </w:numPr>
        <w:spacing w:after="0" w:line="240" w:lineRule="auto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  <w:r w:rsidRPr="00967168">
        <w:rPr>
          <w:rFonts w:ascii="Arial" w:eastAsia="SimSun" w:hAnsi="Arial" w:cs="Arial"/>
          <w:b/>
          <w:bCs/>
          <w:kern w:val="1"/>
          <w:lang w:eastAsia="zh-CN" w:bidi="hi-IN"/>
        </w:rPr>
        <w:t>Mjere za uređivanje i održavanje poljoprivrednih rudina</w:t>
      </w:r>
    </w:p>
    <w:p w:rsidR="00A46EC3" w:rsidRPr="0099773C" w:rsidRDefault="00A46EC3" w:rsidP="00AE4E4C">
      <w:pPr>
        <w:pStyle w:val="Nabrajanjacrtice"/>
      </w:pPr>
      <w:r w:rsidRPr="0099773C">
        <w:t>održavanje živica i međa,</w:t>
      </w:r>
    </w:p>
    <w:p w:rsidR="00A46EC3" w:rsidRPr="0099773C" w:rsidRDefault="00A46EC3" w:rsidP="00AE4E4C">
      <w:pPr>
        <w:pStyle w:val="Nabrajanjacrtice"/>
      </w:pPr>
      <w:r w:rsidRPr="0099773C">
        <w:t>održavanje poljskih putova,</w:t>
      </w:r>
    </w:p>
    <w:p w:rsidR="00A46EC3" w:rsidRPr="0099773C" w:rsidRDefault="00A46EC3" w:rsidP="00AE4E4C">
      <w:pPr>
        <w:pStyle w:val="Nabrajanjacrtice"/>
      </w:pPr>
      <w:r w:rsidRPr="0099773C">
        <w:lastRenderedPageBreak/>
        <w:t>uređivanje i održavanje kanala,</w:t>
      </w:r>
    </w:p>
    <w:p w:rsidR="00A46EC3" w:rsidRPr="0099773C" w:rsidRDefault="00A46EC3" w:rsidP="00AE4E4C">
      <w:pPr>
        <w:pStyle w:val="Nabrajanjacrtice"/>
      </w:pPr>
      <w:r w:rsidRPr="0099773C">
        <w:t>sprečavanje zasjenjivanja susjednih čestica,</w:t>
      </w:r>
    </w:p>
    <w:p w:rsidR="00967168" w:rsidRPr="00A46EC3" w:rsidRDefault="00A46EC3" w:rsidP="00AE4E4C">
      <w:pPr>
        <w:pStyle w:val="Nabrajanjacrtice"/>
        <w:rPr>
          <w:rFonts w:eastAsia="SimSun"/>
          <w:kern w:val="1"/>
          <w:lang w:eastAsia="zh-CN" w:bidi="hi-IN"/>
        </w:rPr>
      </w:pPr>
      <w:r w:rsidRPr="00A46EC3">
        <w:t>sadnja i održavanje vjetrobranskih pojasa</w:t>
      </w:r>
    </w:p>
    <w:p w:rsidR="00A46EC3" w:rsidRDefault="00A46EC3" w:rsidP="00AE4E4C">
      <w:pPr>
        <w:pStyle w:val="Odlomakpopisa"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AE4E4C" w:rsidRPr="00A46EC3" w:rsidRDefault="00AE4E4C" w:rsidP="00AE4E4C">
      <w:pPr>
        <w:pStyle w:val="Odlomakpopisa"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967168" w:rsidRPr="00967168" w:rsidRDefault="00B179D3" w:rsidP="00AE4E4C">
      <w:pPr>
        <w:spacing w:after="0" w:line="240" w:lineRule="auto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  <w:r>
        <w:rPr>
          <w:rFonts w:ascii="Arial" w:eastAsia="SimSun" w:hAnsi="Arial" w:cs="Arial"/>
          <w:b/>
          <w:bCs/>
          <w:kern w:val="1"/>
          <w:lang w:eastAsia="zh-CN" w:bidi="hi-IN"/>
        </w:rPr>
        <w:t xml:space="preserve">II. </w:t>
      </w:r>
      <w:r w:rsidR="00967168" w:rsidRPr="00967168">
        <w:rPr>
          <w:rFonts w:ascii="Arial" w:eastAsia="SimSun" w:hAnsi="Arial" w:cs="Arial"/>
          <w:b/>
          <w:bCs/>
          <w:kern w:val="1"/>
          <w:lang w:eastAsia="zh-CN" w:bidi="hi-IN"/>
        </w:rPr>
        <w:t>AGROTEHNIČKE MJERE</w:t>
      </w:r>
    </w:p>
    <w:p w:rsidR="00967168" w:rsidRP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:rsidR="00967168" w:rsidRP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967168">
        <w:rPr>
          <w:rFonts w:ascii="Arial" w:eastAsia="SimSun" w:hAnsi="Arial" w:cs="Arial"/>
          <w:kern w:val="1"/>
          <w:lang w:eastAsia="zh-CN" w:bidi="hi-IN"/>
        </w:rPr>
        <w:t xml:space="preserve">Vlasnici i posjednici poljoprivrednog zemljišta na području Općine </w:t>
      </w:r>
      <w:proofErr w:type="spellStart"/>
      <w:r w:rsidR="00A46EC3">
        <w:rPr>
          <w:rFonts w:ascii="Arial" w:eastAsia="SimSun" w:hAnsi="Arial" w:cs="Arial"/>
          <w:kern w:val="1"/>
          <w:lang w:eastAsia="zh-CN" w:bidi="hi-IN"/>
        </w:rPr>
        <w:t>Netretić</w:t>
      </w:r>
      <w:proofErr w:type="spellEnd"/>
      <w:r w:rsidRPr="00967168">
        <w:rPr>
          <w:rFonts w:ascii="Arial" w:eastAsia="SimSun" w:hAnsi="Arial" w:cs="Arial"/>
          <w:kern w:val="1"/>
          <w:lang w:eastAsia="zh-CN" w:bidi="hi-IN"/>
        </w:rPr>
        <w:t xml:space="preserve"> uglavnom su se pridržavali svih odredbi Odluke</w:t>
      </w:r>
      <w:r w:rsidR="00A46EC3" w:rsidRPr="00A46EC3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="00A46EC3" w:rsidRPr="00967168">
        <w:rPr>
          <w:rFonts w:ascii="Arial" w:eastAsia="SimSun" w:hAnsi="Arial" w:cs="Arial"/>
          <w:kern w:val="1"/>
          <w:lang w:eastAsia="zh-CN" w:bidi="hi-IN"/>
        </w:rPr>
        <w:t>o agrotehničkim mjerama</w:t>
      </w:r>
      <w:r w:rsidR="00A46EC3">
        <w:rPr>
          <w:rFonts w:ascii="Arial" w:eastAsia="SimSun" w:hAnsi="Arial" w:cs="Arial"/>
          <w:kern w:val="1"/>
          <w:lang w:eastAsia="zh-CN" w:bidi="hi-IN"/>
        </w:rPr>
        <w:t xml:space="preserve"> radi zaštite poljoprivrednog zemljišta, mjerama za uređivanje i održavanje poljoprivrednih rudina i mjerama zaštite od požara na području Općine </w:t>
      </w:r>
      <w:proofErr w:type="spellStart"/>
      <w:r w:rsidR="00A46EC3">
        <w:rPr>
          <w:rFonts w:ascii="Arial" w:eastAsia="SimSun" w:hAnsi="Arial" w:cs="Arial"/>
          <w:kern w:val="1"/>
          <w:lang w:eastAsia="zh-CN" w:bidi="hi-IN"/>
        </w:rPr>
        <w:t>Netretić</w:t>
      </w:r>
      <w:proofErr w:type="spellEnd"/>
      <w:r w:rsidRPr="00967168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="00B179D3" w:rsidRPr="00967168">
        <w:rPr>
          <w:rFonts w:ascii="Arial" w:eastAsia="SimSun" w:hAnsi="Arial" w:cs="Arial"/>
          <w:kern w:val="1"/>
          <w:lang w:eastAsia="zh-CN" w:bidi="hi-IN"/>
        </w:rPr>
        <w:t>(„</w:t>
      </w:r>
      <w:r w:rsidR="00B179D3" w:rsidRPr="00ED0185">
        <w:rPr>
          <w:rFonts w:ascii="Arial" w:eastAsia="Calibri" w:hAnsi="Arial" w:cs="Arial"/>
          <w:lang w:eastAsia="hr-HR"/>
        </w:rPr>
        <w:t xml:space="preserve">Glasnik Općine </w:t>
      </w:r>
      <w:proofErr w:type="spellStart"/>
      <w:r w:rsidR="00B179D3" w:rsidRPr="00ED0185">
        <w:rPr>
          <w:rFonts w:ascii="Arial" w:eastAsia="Calibri" w:hAnsi="Arial" w:cs="Arial"/>
          <w:lang w:eastAsia="hr-HR"/>
        </w:rPr>
        <w:t>Netretić</w:t>
      </w:r>
      <w:proofErr w:type="spellEnd"/>
      <w:r w:rsidR="00B179D3" w:rsidRPr="00967168">
        <w:rPr>
          <w:rFonts w:ascii="Arial" w:eastAsia="SimSun" w:hAnsi="Arial" w:cs="Arial"/>
          <w:kern w:val="1"/>
          <w:lang w:eastAsia="zh-CN" w:bidi="hi-IN"/>
        </w:rPr>
        <w:t xml:space="preserve">“ broj </w:t>
      </w:r>
      <w:r w:rsidR="00B179D3">
        <w:rPr>
          <w:rFonts w:ascii="Arial" w:eastAsia="SimSun" w:hAnsi="Arial" w:cs="Arial"/>
          <w:kern w:val="1"/>
          <w:lang w:eastAsia="zh-CN" w:bidi="hi-IN"/>
        </w:rPr>
        <w:t>05/18</w:t>
      </w:r>
      <w:r w:rsidR="00B179D3" w:rsidRPr="00967168">
        <w:rPr>
          <w:rFonts w:ascii="Arial" w:eastAsia="SimSun" w:hAnsi="Arial" w:cs="Arial"/>
          <w:kern w:val="1"/>
          <w:lang w:eastAsia="zh-CN" w:bidi="hi-IN"/>
        </w:rPr>
        <w:t>)</w:t>
      </w:r>
      <w:r w:rsidR="00B179D3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Pr="00967168">
        <w:rPr>
          <w:rFonts w:ascii="Arial" w:eastAsia="SimSun" w:hAnsi="Arial" w:cs="Arial"/>
          <w:kern w:val="1"/>
          <w:lang w:eastAsia="zh-CN" w:bidi="hi-IN"/>
        </w:rPr>
        <w:t>na način da su vodili računa o održavanju poljoprivrednog zemljišta, sprječavali su zakorovljenost i obrastanje raslinjem, provodili su postupke za suzbijanje biljnih bolesti i štetočina sukladno mjerama propisanim posebnim propisima za zaštitu bilja.</w:t>
      </w:r>
    </w:p>
    <w:p w:rsidR="00A46EC3" w:rsidRDefault="00967168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967168">
        <w:rPr>
          <w:rFonts w:ascii="Arial" w:eastAsia="SimSun" w:hAnsi="Arial" w:cs="Arial"/>
          <w:kern w:val="1"/>
          <w:lang w:eastAsia="zh-CN" w:bidi="hi-IN"/>
        </w:rPr>
        <w:t>Korištenje mehanizacije obavljalo se primjereno stanju poljoprivrednog zemljišta i njegovim svojstvima.</w:t>
      </w:r>
    </w:p>
    <w:p w:rsidR="00967168" w:rsidRP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967168">
        <w:rPr>
          <w:rFonts w:ascii="Arial" w:eastAsia="SimSun" w:hAnsi="Arial" w:cs="Arial"/>
          <w:kern w:val="1"/>
          <w:lang w:eastAsia="zh-CN" w:bidi="hi-IN"/>
        </w:rPr>
        <w:t>U uvjetima kada je tlo zasićeno vodom, poplavljeno ili prekriveno snijegom nije se koristila mehanizacija na poljoprivrednom zemljištu, osim prilikom žetve ili berbe usjeva.</w:t>
      </w:r>
    </w:p>
    <w:p w:rsid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967168">
        <w:rPr>
          <w:rFonts w:ascii="Arial" w:eastAsia="SimSun" w:hAnsi="Arial" w:cs="Arial"/>
          <w:kern w:val="1"/>
          <w:lang w:eastAsia="zh-CN" w:bidi="hi-IN"/>
        </w:rPr>
        <w:t xml:space="preserve">Budući da na području Općine </w:t>
      </w:r>
      <w:proofErr w:type="spellStart"/>
      <w:r w:rsidR="00A46EC3">
        <w:rPr>
          <w:rFonts w:ascii="Arial" w:eastAsia="SimSun" w:hAnsi="Arial" w:cs="Arial"/>
          <w:kern w:val="1"/>
          <w:lang w:eastAsia="zh-CN" w:bidi="hi-IN"/>
        </w:rPr>
        <w:t>Netretić</w:t>
      </w:r>
      <w:proofErr w:type="spellEnd"/>
      <w:r w:rsidRPr="00967168">
        <w:rPr>
          <w:rFonts w:ascii="Arial" w:eastAsia="SimSun" w:hAnsi="Arial" w:cs="Arial"/>
          <w:kern w:val="1"/>
          <w:lang w:eastAsia="zh-CN" w:bidi="hi-IN"/>
        </w:rPr>
        <w:t xml:space="preserve"> nema opasnosti od erozije poljoprivrednog zemljišta, zaštitu od erozije nije bilo potrebno provoditi. </w:t>
      </w:r>
    </w:p>
    <w:p w:rsidR="00AE4E4C" w:rsidRDefault="00AE4E4C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A46EC3" w:rsidRPr="00967168" w:rsidRDefault="00A46EC3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967168" w:rsidRPr="00967168" w:rsidRDefault="00B179D3" w:rsidP="00AE4E4C">
      <w:pPr>
        <w:spacing w:after="0" w:line="240" w:lineRule="auto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  <w:r>
        <w:rPr>
          <w:rFonts w:ascii="Arial" w:eastAsia="SimSun" w:hAnsi="Arial" w:cs="Arial"/>
          <w:b/>
          <w:bCs/>
          <w:kern w:val="1"/>
          <w:lang w:eastAsia="zh-CN" w:bidi="hi-IN"/>
        </w:rPr>
        <w:t xml:space="preserve">III. </w:t>
      </w:r>
      <w:r w:rsidR="00967168" w:rsidRPr="00967168">
        <w:rPr>
          <w:rFonts w:ascii="Arial" w:eastAsia="SimSun" w:hAnsi="Arial" w:cs="Arial"/>
          <w:b/>
          <w:bCs/>
          <w:kern w:val="1"/>
          <w:lang w:eastAsia="zh-CN" w:bidi="hi-IN"/>
        </w:rPr>
        <w:t>MJERE ZA UREĐIVANJE I ODRŽAVANJE POLJOPRIVREDNIH RUDINA</w:t>
      </w:r>
    </w:p>
    <w:p w:rsidR="00967168" w:rsidRP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:rsidR="00967168" w:rsidRPr="00967168" w:rsidRDefault="00A46EC3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>
        <w:rPr>
          <w:rFonts w:ascii="Arial" w:eastAsia="SimSun" w:hAnsi="Arial" w:cs="Arial"/>
          <w:kern w:val="1"/>
          <w:lang w:eastAsia="zh-CN" w:bidi="hi-IN"/>
        </w:rPr>
        <w:t>Na uređivanju odnosno održavanju</w:t>
      </w:r>
      <w:r w:rsidR="00967168" w:rsidRPr="00967168">
        <w:rPr>
          <w:rFonts w:ascii="Arial" w:eastAsia="SimSun" w:hAnsi="Arial" w:cs="Arial"/>
          <w:kern w:val="1"/>
          <w:lang w:eastAsia="zh-CN" w:bidi="hi-IN"/>
        </w:rPr>
        <w:t xml:space="preserve"> pol</w:t>
      </w:r>
      <w:r w:rsidR="00AE4E4C">
        <w:rPr>
          <w:rFonts w:ascii="Arial" w:eastAsia="SimSun" w:hAnsi="Arial" w:cs="Arial"/>
          <w:kern w:val="1"/>
          <w:lang w:eastAsia="zh-CN" w:bidi="hi-IN"/>
        </w:rPr>
        <w:t>jskih putova i kanala zajedno s</w:t>
      </w:r>
      <w:r w:rsidR="00967168" w:rsidRPr="00967168">
        <w:rPr>
          <w:rFonts w:ascii="Arial" w:eastAsia="SimSun" w:hAnsi="Arial" w:cs="Arial"/>
          <w:kern w:val="1"/>
          <w:lang w:eastAsia="zh-CN" w:bidi="hi-IN"/>
        </w:rPr>
        <w:t xml:space="preserve"> vlasnicima i posjednicima poljoprivrednog zemljišta</w:t>
      </w:r>
      <w:r>
        <w:rPr>
          <w:rFonts w:ascii="Arial" w:eastAsia="SimSun" w:hAnsi="Arial" w:cs="Arial"/>
          <w:kern w:val="1"/>
          <w:lang w:eastAsia="zh-CN" w:bidi="hi-IN"/>
        </w:rPr>
        <w:t xml:space="preserve"> sudjelovala je i Općina </w:t>
      </w:r>
      <w:proofErr w:type="spellStart"/>
      <w:r>
        <w:rPr>
          <w:rFonts w:ascii="Arial" w:eastAsia="SimSun" w:hAnsi="Arial" w:cs="Arial"/>
          <w:kern w:val="1"/>
          <w:lang w:eastAsia="zh-CN" w:bidi="hi-IN"/>
        </w:rPr>
        <w:t>Netretić</w:t>
      </w:r>
      <w:proofErr w:type="spellEnd"/>
      <w:r w:rsidR="00967168" w:rsidRPr="00967168">
        <w:rPr>
          <w:rFonts w:ascii="Arial" w:eastAsia="SimSun" w:hAnsi="Arial" w:cs="Arial"/>
          <w:kern w:val="1"/>
          <w:lang w:eastAsia="zh-CN" w:bidi="hi-IN"/>
        </w:rPr>
        <w:t>.</w:t>
      </w:r>
    </w:p>
    <w:p w:rsidR="00967168" w:rsidRP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967168">
        <w:rPr>
          <w:rFonts w:ascii="Arial" w:eastAsia="SimSun" w:hAnsi="Arial" w:cs="Arial"/>
          <w:kern w:val="1"/>
          <w:lang w:eastAsia="zh-CN" w:bidi="hi-IN"/>
        </w:rPr>
        <w:t>Vezano uz sprječavanje zasjenjivanja susjednih parcela na kojima se vrši poljoprivredna proizvodnja vlasnici su se uglavnom pridržavali istoga, te nisu sadili visoko raslinje neposredno uz među, a isto im je uz dugogodišnje bavljenje poljoprivrednom proizvodnjom poznato od ranije.</w:t>
      </w:r>
    </w:p>
    <w:p w:rsid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:rsidR="00AE4E4C" w:rsidRPr="00967168" w:rsidRDefault="00AE4E4C" w:rsidP="00AE4E4C">
      <w:pPr>
        <w:spacing w:after="0" w:line="240" w:lineRule="auto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:rsidR="00967168" w:rsidRPr="00967168" w:rsidRDefault="00B179D3" w:rsidP="00AE4E4C">
      <w:pPr>
        <w:spacing w:after="0" w:line="240" w:lineRule="auto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  <w:r>
        <w:rPr>
          <w:rFonts w:ascii="Arial" w:eastAsia="SimSun" w:hAnsi="Arial" w:cs="Arial"/>
          <w:b/>
          <w:bCs/>
          <w:kern w:val="1"/>
          <w:lang w:eastAsia="zh-CN" w:bidi="hi-IN"/>
        </w:rPr>
        <w:t xml:space="preserve">IV. </w:t>
      </w:r>
      <w:r w:rsidR="00967168" w:rsidRPr="00967168">
        <w:rPr>
          <w:rFonts w:ascii="Arial" w:eastAsia="SimSun" w:hAnsi="Arial" w:cs="Arial"/>
          <w:b/>
          <w:bCs/>
          <w:kern w:val="1"/>
          <w:lang w:eastAsia="zh-CN" w:bidi="hi-IN"/>
        </w:rPr>
        <w:t>ZAKLJUČAK</w:t>
      </w:r>
    </w:p>
    <w:p w:rsidR="00967168" w:rsidRP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:rsidR="00967168" w:rsidRP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967168">
        <w:rPr>
          <w:rFonts w:ascii="Arial" w:eastAsia="SimSun" w:hAnsi="Arial" w:cs="Arial"/>
          <w:kern w:val="1"/>
          <w:lang w:eastAsia="zh-CN" w:bidi="hi-IN"/>
        </w:rPr>
        <w:t xml:space="preserve">Općina </w:t>
      </w:r>
      <w:proofErr w:type="spellStart"/>
      <w:r w:rsidR="00A46EC3">
        <w:rPr>
          <w:rFonts w:ascii="Arial" w:eastAsia="SimSun" w:hAnsi="Arial" w:cs="Arial"/>
          <w:kern w:val="1"/>
          <w:lang w:eastAsia="zh-CN" w:bidi="hi-IN"/>
        </w:rPr>
        <w:t>Netretić</w:t>
      </w:r>
      <w:proofErr w:type="spellEnd"/>
      <w:r w:rsidR="00A46EC3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Pr="00967168">
        <w:rPr>
          <w:rFonts w:ascii="Arial" w:eastAsia="SimSun" w:hAnsi="Arial" w:cs="Arial"/>
          <w:kern w:val="1"/>
          <w:lang w:eastAsia="zh-CN" w:bidi="hi-IN"/>
        </w:rPr>
        <w:t xml:space="preserve">nastoji potaknuti vlasnike i posjednike zemljišta na njihovo obrađivanje i sprječavanje njihove zakorovljenosti, te </w:t>
      </w:r>
      <w:r w:rsidR="00B179D3">
        <w:rPr>
          <w:rFonts w:ascii="Arial" w:eastAsia="SimSun" w:hAnsi="Arial" w:cs="Arial"/>
          <w:kern w:val="1"/>
          <w:lang w:eastAsia="zh-CN" w:bidi="hi-IN"/>
        </w:rPr>
        <w:t xml:space="preserve">u tu svrhu na svojoj internetskoj stranici redovito objavljuje informacije </w:t>
      </w:r>
      <w:r w:rsidRPr="00967168">
        <w:rPr>
          <w:rFonts w:ascii="Arial" w:eastAsia="SimSun" w:hAnsi="Arial" w:cs="Arial"/>
          <w:kern w:val="1"/>
          <w:lang w:eastAsia="zh-CN" w:bidi="hi-IN"/>
        </w:rPr>
        <w:t>o obvezi redovitog održavanja poljoprivrednog zemljišta, te o posljedicama u slučaju</w:t>
      </w:r>
      <w:r w:rsidR="00B179D3">
        <w:rPr>
          <w:rFonts w:ascii="Arial" w:eastAsia="SimSun" w:hAnsi="Arial" w:cs="Arial"/>
          <w:kern w:val="1"/>
          <w:lang w:eastAsia="zh-CN" w:bidi="hi-IN"/>
        </w:rPr>
        <w:t xml:space="preserve"> neodgovornog ponašanja</w:t>
      </w:r>
      <w:r w:rsidRPr="00967168">
        <w:rPr>
          <w:rFonts w:ascii="Arial" w:eastAsia="SimSun" w:hAnsi="Arial" w:cs="Arial"/>
          <w:kern w:val="1"/>
          <w:lang w:eastAsia="zh-CN" w:bidi="hi-IN"/>
        </w:rPr>
        <w:t>.</w:t>
      </w:r>
    </w:p>
    <w:p w:rsidR="00967168" w:rsidRP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967168" w:rsidRDefault="00967168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AE4E4C" w:rsidRPr="00967168" w:rsidRDefault="00AE4E4C" w:rsidP="00AE4E4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1"/>
        <w:gridCol w:w="4511"/>
      </w:tblGrid>
      <w:tr w:rsidR="00C66F26" w:rsidRPr="00B51F4A" w:rsidTr="00C1068D">
        <w:trPr>
          <w:trHeight w:val="891"/>
        </w:trPr>
        <w:tc>
          <w:tcPr>
            <w:tcW w:w="4700" w:type="dxa"/>
            <w:hideMark/>
          </w:tcPr>
          <w:p w:rsidR="00C66F26" w:rsidRPr="00A70435" w:rsidRDefault="00C66F26" w:rsidP="00C1068D">
            <w:pPr>
              <w:tabs>
                <w:tab w:val="left" w:pos="360"/>
              </w:tabs>
              <w:jc w:val="both"/>
              <w:rPr>
                <w:rFonts w:ascii="Arial" w:hAnsi="Arial" w:cs="Arial"/>
                <w:lang w:eastAsia="hr-HR"/>
              </w:rPr>
            </w:pPr>
            <w:r w:rsidRPr="00A70435">
              <w:rPr>
                <w:rFonts w:ascii="Arial" w:hAnsi="Arial" w:cs="Arial"/>
                <w:lang w:eastAsia="hr-HR"/>
              </w:rPr>
              <w:t>DOSTAVITI:</w:t>
            </w:r>
          </w:p>
          <w:p w:rsidR="00C66F26" w:rsidRDefault="00C66F26" w:rsidP="00C66F26">
            <w:pPr>
              <w:pStyle w:val="Odlomakpopisa"/>
              <w:numPr>
                <w:ilvl w:val="0"/>
                <w:numId w:val="26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Ministarstvo poljoprivrede, Ulica grada Vukovara 78, Zagreb,</w:t>
            </w:r>
          </w:p>
          <w:p w:rsidR="00C66F26" w:rsidRDefault="00C66F26" w:rsidP="00C66F26">
            <w:pPr>
              <w:pStyle w:val="Odlomakpopisa"/>
              <w:numPr>
                <w:ilvl w:val="0"/>
                <w:numId w:val="26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Hrvatska agencija za poljoprivredu i hranu, </w:t>
            </w:r>
            <w:proofErr w:type="spellStart"/>
            <w:r w:rsidR="00B12FB1">
              <w:rPr>
                <w:rFonts w:ascii="Arial" w:hAnsi="Arial" w:cs="Arial"/>
                <w:lang w:eastAsia="hr-HR"/>
              </w:rPr>
              <w:t>Svetošimunska</w:t>
            </w:r>
            <w:proofErr w:type="spellEnd"/>
            <w:r w:rsidR="00B12FB1">
              <w:rPr>
                <w:rFonts w:ascii="Arial" w:hAnsi="Arial" w:cs="Arial"/>
                <w:lang w:eastAsia="hr-HR"/>
              </w:rPr>
              <w:t xml:space="preserve"> cesta 25, Zagreb,</w:t>
            </w:r>
            <w:bookmarkStart w:id="0" w:name="_GoBack"/>
            <w:bookmarkEnd w:id="0"/>
          </w:p>
          <w:p w:rsidR="00C66F26" w:rsidRPr="00A03271" w:rsidRDefault="00C66F26" w:rsidP="00C66F26">
            <w:pPr>
              <w:pStyle w:val="Odlomakpopisa"/>
              <w:numPr>
                <w:ilvl w:val="0"/>
                <w:numId w:val="26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 w:rsidRPr="00A70435">
              <w:rPr>
                <w:rFonts w:ascii="Arial" w:hAnsi="Arial" w:cs="Arial"/>
                <w:lang w:eastAsia="hr-HR"/>
              </w:rPr>
              <w:t xml:space="preserve">Ured državne uprave u Karlovačkoj županiji, n/p predstojnice, </w:t>
            </w:r>
            <w:proofErr w:type="spellStart"/>
            <w:r>
              <w:rPr>
                <w:rFonts w:ascii="Arial" w:hAnsi="Arial" w:cs="Arial"/>
                <w:lang w:eastAsia="hr-HR"/>
              </w:rPr>
              <w:t>Križanićeva</w:t>
            </w:r>
            <w:proofErr w:type="spellEnd"/>
            <w:r>
              <w:rPr>
                <w:rFonts w:ascii="Arial" w:hAnsi="Arial" w:cs="Arial"/>
                <w:lang w:eastAsia="hr-HR"/>
              </w:rPr>
              <w:t xml:space="preserve"> 11, </w:t>
            </w:r>
            <w:r w:rsidRPr="00A70435">
              <w:rPr>
                <w:rFonts w:ascii="Arial" w:hAnsi="Arial" w:cs="Arial"/>
                <w:lang w:eastAsia="hr-HR"/>
              </w:rPr>
              <w:t>Karlovac,</w:t>
            </w:r>
          </w:p>
          <w:p w:rsidR="00C66F26" w:rsidRDefault="00C66F26" w:rsidP="00C66F26">
            <w:pPr>
              <w:pStyle w:val="Odlomakpopisa"/>
              <w:numPr>
                <w:ilvl w:val="0"/>
                <w:numId w:val="26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Općinski načelnik, ovdje,</w:t>
            </w:r>
          </w:p>
          <w:p w:rsidR="00C66F26" w:rsidRDefault="00C66F26" w:rsidP="00C66F26">
            <w:pPr>
              <w:pStyle w:val="Odlomakpopisa"/>
              <w:numPr>
                <w:ilvl w:val="0"/>
                <w:numId w:val="26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 w:rsidRPr="00A70435">
              <w:rPr>
                <w:rFonts w:ascii="Arial" w:hAnsi="Arial" w:cs="Arial"/>
                <w:lang w:eastAsia="hr-HR"/>
              </w:rPr>
              <w:t>Dokumentacija, ovdje,</w:t>
            </w:r>
          </w:p>
          <w:p w:rsidR="00C66F26" w:rsidRPr="00A70435" w:rsidRDefault="00C66F26" w:rsidP="00C66F26">
            <w:pPr>
              <w:pStyle w:val="Odlomakpopisa"/>
              <w:numPr>
                <w:ilvl w:val="0"/>
                <w:numId w:val="26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Za objavu, ovdje,</w:t>
            </w:r>
          </w:p>
          <w:p w:rsidR="00C66F26" w:rsidRPr="00A70435" w:rsidRDefault="00C66F26" w:rsidP="00C66F26">
            <w:pPr>
              <w:pStyle w:val="Odlomakpopisa"/>
              <w:numPr>
                <w:ilvl w:val="0"/>
                <w:numId w:val="26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 w:rsidRPr="00A70435">
              <w:rPr>
                <w:rFonts w:ascii="Arial" w:hAnsi="Arial" w:cs="Arial"/>
                <w:lang w:eastAsia="hr-HR"/>
              </w:rPr>
              <w:t>PISMOHRANA.-</w:t>
            </w:r>
          </w:p>
        </w:tc>
        <w:tc>
          <w:tcPr>
            <w:tcW w:w="4700" w:type="dxa"/>
            <w:hideMark/>
          </w:tcPr>
          <w:p w:rsidR="00C66F26" w:rsidRPr="00B51F4A" w:rsidRDefault="00C66F26" w:rsidP="00C1068D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B51F4A">
              <w:rPr>
                <w:rFonts w:ascii="Arial" w:hAnsi="Arial" w:cs="Arial"/>
                <w:b/>
                <w:lang w:eastAsia="hr-HR"/>
              </w:rPr>
              <w:t>PREDSJEDNIK OPĆINSKOG VIJEĆA:</w:t>
            </w:r>
          </w:p>
          <w:p w:rsidR="00C66F26" w:rsidRPr="00B51F4A" w:rsidRDefault="00C66F26" w:rsidP="00C1068D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Tomislav Frketić</w:t>
            </w:r>
          </w:p>
        </w:tc>
      </w:tr>
    </w:tbl>
    <w:p w:rsidR="00896E17" w:rsidRPr="00704D6C" w:rsidRDefault="00896E17" w:rsidP="00AE4E4C">
      <w:pPr>
        <w:spacing w:after="0" w:line="240" w:lineRule="auto"/>
        <w:rPr>
          <w:rFonts w:ascii="Arial" w:eastAsia="SimSun" w:hAnsi="Arial" w:cs="Arial"/>
          <w:b/>
          <w:kern w:val="1"/>
          <w:lang w:eastAsia="zh-CN" w:bidi="hi-IN"/>
        </w:rPr>
      </w:pPr>
    </w:p>
    <w:sectPr w:rsidR="00896E17" w:rsidRPr="00704D6C" w:rsidSect="00AE4E4C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9E4" w:rsidRDefault="00F629E4" w:rsidP="00AE4E4C">
      <w:pPr>
        <w:spacing w:after="0" w:line="240" w:lineRule="auto"/>
      </w:pPr>
      <w:r>
        <w:separator/>
      </w:r>
    </w:p>
  </w:endnote>
  <w:endnote w:type="continuationSeparator" w:id="0">
    <w:p w:rsidR="00F629E4" w:rsidRDefault="00F629E4" w:rsidP="00AE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9E4" w:rsidRDefault="00F629E4" w:rsidP="00AE4E4C">
      <w:pPr>
        <w:spacing w:after="0" w:line="240" w:lineRule="auto"/>
      </w:pPr>
      <w:r>
        <w:separator/>
      </w:r>
    </w:p>
  </w:footnote>
  <w:footnote w:type="continuationSeparator" w:id="0">
    <w:p w:rsidR="00F629E4" w:rsidRDefault="00F629E4" w:rsidP="00AE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1766784"/>
      <w:docPartObj>
        <w:docPartGallery w:val="Page Numbers (Top of Page)"/>
        <w:docPartUnique/>
      </w:docPartObj>
    </w:sdtPr>
    <w:sdtEndPr/>
    <w:sdtContent>
      <w:p w:rsidR="00AE4E4C" w:rsidRDefault="00AE4E4C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20A">
          <w:rPr>
            <w:noProof/>
          </w:rPr>
          <w:t>2</w:t>
        </w:r>
        <w:r>
          <w:fldChar w:fldCharType="end"/>
        </w:r>
      </w:p>
    </w:sdtContent>
  </w:sdt>
  <w:p w:rsidR="00AE4E4C" w:rsidRDefault="00AE4E4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A71"/>
    <w:multiLevelType w:val="hybridMultilevel"/>
    <w:tmpl w:val="4178EC7A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048"/>
    <w:multiLevelType w:val="hybridMultilevel"/>
    <w:tmpl w:val="3A8EDCAA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153731"/>
    <w:multiLevelType w:val="hybridMultilevel"/>
    <w:tmpl w:val="23F24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9026F"/>
    <w:multiLevelType w:val="hybridMultilevel"/>
    <w:tmpl w:val="FEA6E59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883DBE"/>
    <w:multiLevelType w:val="hybridMultilevel"/>
    <w:tmpl w:val="5F92C0AE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423D7"/>
    <w:multiLevelType w:val="hybridMultilevel"/>
    <w:tmpl w:val="7D720A76"/>
    <w:lvl w:ilvl="0" w:tplc="F0768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61118"/>
    <w:multiLevelType w:val="hybridMultilevel"/>
    <w:tmpl w:val="6206ED54"/>
    <w:lvl w:ilvl="0" w:tplc="58D438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E4036"/>
    <w:multiLevelType w:val="hybridMultilevel"/>
    <w:tmpl w:val="8CA293CC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958C8"/>
    <w:multiLevelType w:val="hybridMultilevel"/>
    <w:tmpl w:val="9B2EBAE6"/>
    <w:lvl w:ilvl="0" w:tplc="7C6A9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AD70BC"/>
    <w:multiLevelType w:val="hybridMultilevel"/>
    <w:tmpl w:val="9FF298F8"/>
    <w:lvl w:ilvl="0" w:tplc="85A6D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F32E6"/>
    <w:multiLevelType w:val="hybridMultilevel"/>
    <w:tmpl w:val="89C0F178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B6756"/>
    <w:multiLevelType w:val="hybridMultilevel"/>
    <w:tmpl w:val="1F963A34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73C8C"/>
    <w:multiLevelType w:val="hybridMultilevel"/>
    <w:tmpl w:val="1924FE6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D895F13"/>
    <w:multiLevelType w:val="hybridMultilevel"/>
    <w:tmpl w:val="43EC2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307F0"/>
    <w:multiLevelType w:val="hybridMultilevel"/>
    <w:tmpl w:val="62EECF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543D84"/>
    <w:multiLevelType w:val="hybridMultilevel"/>
    <w:tmpl w:val="ED1A7BDA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2287F"/>
    <w:multiLevelType w:val="hybridMultilevel"/>
    <w:tmpl w:val="36F24E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E57724"/>
    <w:multiLevelType w:val="hybridMultilevel"/>
    <w:tmpl w:val="0A3CEBA8"/>
    <w:lvl w:ilvl="0" w:tplc="CC6E44C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26A88"/>
    <w:multiLevelType w:val="hybridMultilevel"/>
    <w:tmpl w:val="FB2C689C"/>
    <w:lvl w:ilvl="0" w:tplc="80E2C20A">
      <w:start w:val="8"/>
      <w:numFmt w:val="bullet"/>
      <w:pStyle w:val="Nabrajanjacrti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2F5B4B"/>
    <w:multiLevelType w:val="hybridMultilevel"/>
    <w:tmpl w:val="45788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821E6"/>
    <w:multiLevelType w:val="hybridMultilevel"/>
    <w:tmpl w:val="70F624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C2548722">
      <w:start w:val="6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E66366"/>
    <w:multiLevelType w:val="hybridMultilevel"/>
    <w:tmpl w:val="008EBE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7"/>
  </w:num>
  <w:num w:numId="5">
    <w:abstractNumId w:val="0"/>
  </w:num>
  <w:num w:numId="6">
    <w:abstractNumId w:val="16"/>
  </w:num>
  <w:num w:numId="7">
    <w:abstractNumId w:val="6"/>
  </w:num>
  <w:num w:numId="8">
    <w:abstractNumId w:val="15"/>
  </w:num>
  <w:num w:numId="9">
    <w:abstractNumId w:val="1"/>
  </w:num>
  <w:num w:numId="10">
    <w:abstractNumId w:val="23"/>
  </w:num>
  <w:num w:numId="11">
    <w:abstractNumId w:val="10"/>
  </w:num>
  <w:num w:numId="12">
    <w:abstractNumId w:val="12"/>
  </w:num>
  <w:num w:numId="13">
    <w:abstractNumId w:val="19"/>
  </w:num>
  <w:num w:numId="14">
    <w:abstractNumId w:val="13"/>
  </w:num>
  <w:num w:numId="15">
    <w:abstractNumId w:val="20"/>
  </w:num>
  <w:num w:numId="16">
    <w:abstractNumId w:val="7"/>
  </w:num>
  <w:num w:numId="17">
    <w:abstractNumId w:val="4"/>
  </w:num>
  <w:num w:numId="18">
    <w:abstractNumId w:val="5"/>
  </w:num>
  <w:num w:numId="19">
    <w:abstractNumId w:val="25"/>
  </w:num>
  <w:num w:numId="20">
    <w:abstractNumId w:val="18"/>
  </w:num>
  <w:num w:numId="21">
    <w:abstractNumId w:val="8"/>
  </w:num>
  <w:num w:numId="22">
    <w:abstractNumId w:val="3"/>
  </w:num>
  <w:num w:numId="23">
    <w:abstractNumId w:val="22"/>
  </w:num>
  <w:num w:numId="24">
    <w:abstractNumId w:val="24"/>
  </w:num>
  <w:num w:numId="25">
    <w:abstractNumId w:val="2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0C"/>
    <w:rsid w:val="000077D4"/>
    <w:rsid w:val="00023A5C"/>
    <w:rsid w:val="00023FF5"/>
    <w:rsid w:val="000353B5"/>
    <w:rsid w:val="00050C4A"/>
    <w:rsid w:val="0005104E"/>
    <w:rsid w:val="00054DD3"/>
    <w:rsid w:val="0007643B"/>
    <w:rsid w:val="00083932"/>
    <w:rsid w:val="000C695A"/>
    <w:rsid w:val="000D4EA8"/>
    <w:rsid w:val="000F58FB"/>
    <w:rsid w:val="001177BF"/>
    <w:rsid w:val="00154851"/>
    <w:rsid w:val="001D6C8D"/>
    <w:rsid w:val="00201E1A"/>
    <w:rsid w:val="002060C9"/>
    <w:rsid w:val="00232479"/>
    <w:rsid w:val="00244B3C"/>
    <w:rsid w:val="00246687"/>
    <w:rsid w:val="00266CCD"/>
    <w:rsid w:val="00266D30"/>
    <w:rsid w:val="002B4C41"/>
    <w:rsid w:val="002C0E0B"/>
    <w:rsid w:val="002C120A"/>
    <w:rsid w:val="00306A2D"/>
    <w:rsid w:val="00354377"/>
    <w:rsid w:val="00355C14"/>
    <w:rsid w:val="003609C1"/>
    <w:rsid w:val="00375AD1"/>
    <w:rsid w:val="00397297"/>
    <w:rsid w:val="003979D3"/>
    <w:rsid w:val="003A2A1D"/>
    <w:rsid w:val="003D7394"/>
    <w:rsid w:val="00407BA3"/>
    <w:rsid w:val="004204BF"/>
    <w:rsid w:val="00454897"/>
    <w:rsid w:val="00456589"/>
    <w:rsid w:val="00483837"/>
    <w:rsid w:val="00486D64"/>
    <w:rsid w:val="004A7DDB"/>
    <w:rsid w:val="00567B0C"/>
    <w:rsid w:val="005728A4"/>
    <w:rsid w:val="00577524"/>
    <w:rsid w:val="005A18BB"/>
    <w:rsid w:val="005D071E"/>
    <w:rsid w:val="005E079B"/>
    <w:rsid w:val="005E75BF"/>
    <w:rsid w:val="005F0209"/>
    <w:rsid w:val="005F1E21"/>
    <w:rsid w:val="006B6FF3"/>
    <w:rsid w:val="006D4924"/>
    <w:rsid w:val="006E49AF"/>
    <w:rsid w:val="006E6611"/>
    <w:rsid w:val="00704D6C"/>
    <w:rsid w:val="007565D0"/>
    <w:rsid w:val="0078127B"/>
    <w:rsid w:val="007874D0"/>
    <w:rsid w:val="007E75FC"/>
    <w:rsid w:val="00814CE3"/>
    <w:rsid w:val="008150D8"/>
    <w:rsid w:val="00862E70"/>
    <w:rsid w:val="00871D9C"/>
    <w:rsid w:val="008867AC"/>
    <w:rsid w:val="00896E17"/>
    <w:rsid w:val="008B0318"/>
    <w:rsid w:val="008C5FB2"/>
    <w:rsid w:val="008C77FA"/>
    <w:rsid w:val="008E4674"/>
    <w:rsid w:val="008F08A3"/>
    <w:rsid w:val="00911B24"/>
    <w:rsid w:val="00915E8C"/>
    <w:rsid w:val="009330B2"/>
    <w:rsid w:val="00967168"/>
    <w:rsid w:val="009833A9"/>
    <w:rsid w:val="009A2702"/>
    <w:rsid w:val="009D4228"/>
    <w:rsid w:val="009D7DA9"/>
    <w:rsid w:val="009E0E2B"/>
    <w:rsid w:val="009F16ED"/>
    <w:rsid w:val="00A46EC3"/>
    <w:rsid w:val="00A643D6"/>
    <w:rsid w:val="00A655BB"/>
    <w:rsid w:val="00A91C69"/>
    <w:rsid w:val="00AA747E"/>
    <w:rsid w:val="00AB4E14"/>
    <w:rsid w:val="00AE4E4C"/>
    <w:rsid w:val="00B12FB1"/>
    <w:rsid w:val="00B179D3"/>
    <w:rsid w:val="00B676D0"/>
    <w:rsid w:val="00B77CA7"/>
    <w:rsid w:val="00BB1B6B"/>
    <w:rsid w:val="00C179A3"/>
    <w:rsid w:val="00C44DEF"/>
    <w:rsid w:val="00C66F26"/>
    <w:rsid w:val="00C839C8"/>
    <w:rsid w:val="00CA1107"/>
    <w:rsid w:val="00CA7F5D"/>
    <w:rsid w:val="00CB2541"/>
    <w:rsid w:val="00CD1DA3"/>
    <w:rsid w:val="00CD2BAB"/>
    <w:rsid w:val="00CF78B9"/>
    <w:rsid w:val="00D016EE"/>
    <w:rsid w:val="00D03A4C"/>
    <w:rsid w:val="00D15E7C"/>
    <w:rsid w:val="00D575D1"/>
    <w:rsid w:val="00D96C4B"/>
    <w:rsid w:val="00DA66B6"/>
    <w:rsid w:val="00DB10F8"/>
    <w:rsid w:val="00DB188C"/>
    <w:rsid w:val="00DD2FDE"/>
    <w:rsid w:val="00DF313A"/>
    <w:rsid w:val="00E45DC8"/>
    <w:rsid w:val="00E52DA2"/>
    <w:rsid w:val="00E629EC"/>
    <w:rsid w:val="00E76004"/>
    <w:rsid w:val="00EA283C"/>
    <w:rsid w:val="00EA5C16"/>
    <w:rsid w:val="00EB3680"/>
    <w:rsid w:val="00EF004E"/>
    <w:rsid w:val="00EF2236"/>
    <w:rsid w:val="00F1177D"/>
    <w:rsid w:val="00F12579"/>
    <w:rsid w:val="00F474C9"/>
    <w:rsid w:val="00F629E4"/>
    <w:rsid w:val="00F84E5A"/>
    <w:rsid w:val="00FA59D1"/>
    <w:rsid w:val="00FC20C4"/>
    <w:rsid w:val="00FE228D"/>
    <w:rsid w:val="00F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20EC4-E3BC-49CA-85AE-14A19D0E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E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6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7B0C"/>
    <w:pPr>
      <w:spacing w:after="0" w:line="240" w:lineRule="auto"/>
    </w:pPr>
  </w:style>
  <w:style w:type="paragraph" w:styleId="Odlomakpopisa">
    <w:name w:val="List Paragraph"/>
    <w:basedOn w:val="Normal"/>
    <w:link w:val="OdlomakpopisaChar"/>
    <w:uiPriority w:val="34"/>
    <w:qFormat/>
    <w:rsid w:val="008B03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5F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39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Odlomak">
    <w:name w:val="Odlomak"/>
    <w:basedOn w:val="Normal"/>
    <w:qFormat/>
    <w:rsid w:val="00CD1DA3"/>
    <w:pPr>
      <w:spacing w:before="100" w:beforeAutospacing="1" w:after="225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character" w:customStyle="1" w:styleId="OdlomakpopisaChar">
    <w:name w:val="Odlomak popisa Char"/>
    <w:link w:val="Odlomakpopisa"/>
    <w:uiPriority w:val="34"/>
    <w:rsid w:val="00A46EC3"/>
  </w:style>
  <w:style w:type="paragraph" w:customStyle="1" w:styleId="Nabrajanjacrtice">
    <w:name w:val="Nabrajanja crtice"/>
    <w:basedOn w:val="Odlomakpopisa"/>
    <w:qFormat/>
    <w:rsid w:val="00AE4E4C"/>
    <w:pPr>
      <w:numPr>
        <w:numId w:val="23"/>
      </w:numPr>
      <w:tabs>
        <w:tab w:val="left" w:pos="426"/>
      </w:tabs>
      <w:spacing w:after="0" w:line="240" w:lineRule="auto"/>
      <w:jc w:val="both"/>
    </w:pPr>
    <w:rPr>
      <w:rFonts w:ascii="Arial" w:eastAsia="Calibri" w:hAnsi="Arial" w:cs="Arial"/>
    </w:rPr>
  </w:style>
  <w:style w:type="paragraph" w:styleId="Zaglavlje">
    <w:name w:val="header"/>
    <w:basedOn w:val="Normal"/>
    <w:link w:val="ZaglavljeChar"/>
    <w:uiPriority w:val="99"/>
    <w:unhideWhenUsed/>
    <w:rsid w:val="00AE4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4E4C"/>
  </w:style>
  <w:style w:type="paragraph" w:styleId="Podnoje">
    <w:name w:val="footer"/>
    <w:basedOn w:val="Normal"/>
    <w:link w:val="PodnojeChar"/>
    <w:uiPriority w:val="99"/>
    <w:unhideWhenUsed/>
    <w:rsid w:val="00AE4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Branka</cp:lastModifiedBy>
  <cp:revision>6</cp:revision>
  <cp:lastPrinted>2019-02-03T08:46:00Z</cp:lastPrinted>
  <dcterms:created xsi:type="dcterms:W3CDTF">2019-01-25T10:56:00Z</dcterms:created>
  <dcterms:modified xsi:type="dcterms:W3CDTF">2019-02-03T09:01:00Z</dcterms:modified>
</cp:coreProperties>
</file>